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6D49D" w14:textId="5AE9AB93" w:rsidR="008C35C8" w:rsidRPr="00006637" w:rsidRDefault="004B1067" w:rsidP="008C35C8">
      <w:pPr>
        <w:spacing w:after="0" w:line="240" w:lineRule="auto"/>
        <w:jc w:val="right"/>
        <w:rPr>
          <w:rFonts w:ascii="Times New Roman" w:hAnsi="Times New Roman"/>
          <w:b/>
          <w:sz w:val="24"/>
          <w:szCs w:val="24"/>
        </w:rPr>
      </w:pPr>
      <w:r>
        <w:rPr>
          <w:rFonts w:ascii="Times New Roman" w:hAnsi="Times New Roman"/>
          <w:b/>
          <w:sz w:val="24"/>
          <w:szCs w:val="24"/>
        </w:rPr>
        <w:t>Приложение</w:t>
      </w:r>
    </w:p>
    <w:p w14:paraId="6B97725C" w14:textId="77777777" w:rsidR="008C35C8" w:rsidRDefault="008C35C8" w:rsidP="008C35C8">
      <w:pPr>
        <w:spacing w:after="0" w:line="240" w:lineRule="auto"/>
        <w:jc w:val="right"/>
        <w:rPr>
          <w:rFonts w:ascii="Times New Roman" w:hAnsi="Times New Roman"/>
          <w:bCs/>
          <w:sz w:val="24"/>
          <w:szCs w:val="24"/>
        </w:rPr>
      </w:pPr>
      <w:bookmarkStart w:id="0" w:name="_Hlk82085604"/>
      <w:r w:rsidRPr="00FC52AD">
        <w:rPr>
          <w:rFonts w:ascii="Times New Roman" w:hAnsi="Times New Roman"/>
          <w:bCs/>
          <w:sz w:val="24"/>
          <w:szCs w:val="24"/>
        </w:rPr>
        <w:t xml:space="preserve">к ОПОП по специальности </w:t>
      </w:r>
    </w:p>
    <w:p w14:paraId="2C0B1FC5" w14:textId="77777777" w:rsidR="008C35C8" w:rsidRDefault="008C35C8" w:rsidP="008C35C8">
      <w:pPr>
        <w:spacing w:after="0" w:line="240" w:lineRule="auto"/>
        <w:jc w:val="right"/>
        <w:rPr>
          <w:rFonts w:ascii="Times New Roman" w:hAnsi="Times New Roman"/>
          <w:sz w:val="24"/>
          <w:szCs w:val="24"/>
        </w:rPr>
      </w:pPr>
      <w:r w:rsidRPr="00FC52AD">
        <w:rPr>
          <w:rFonts w:ascii="Times New Roman" w:hAnsi="Times New Roman"/>
          <w:sz w:val="24"/>
          <w:szCs w:val="24"/>
        </w:rPr>
        <w:t xml:space="preserve">13.02.11 Техническая эксплуатация и </w:t>
      </w:r>
    </w:p>
    <w:p w14:paraId="41CE9538" w14:textId="77777777" w:rsidR="008C35C8" w:rsidRDefault="008C35C8" w:rsidP="008C35C8">
      <w:pPr>
        <w:spacing w:after="0" w:line="240" w:lineRule="auto"/>
        <w:jc w:val="right"/>
        <w:rPr>
          <w:rFonts w:ascii="Times New Roman" w:hAnsi="Times New Roman"/>
          <w:sz w:val="24"/>
          <w:szCs w:val="24"/>
        </w:rPr>
      </w:pPr>
      <w:r>
        <w:rPr>
          <w:rFonts w:ascii="Times New Roman" w:hAnsi="Times New Roman"/>
          <w:sz w:val="24"/>
          <w:szCs w:val="24"/>
        </w:rPr>
        <w:t>о</w:t>
      </w:r>
      <w:r w:rsidRPr="00FC52AD">
        <w:rPr>
          <w:rFonts w:ascii="Times New Roman" w:hAnsi="Times New Roman"/>
          <w:sz w:val="24"/>
          <w:szCs w:val="24"/>
        </w:rPr>
        <w:t xml:space="preserve">бслуживание электрического и </w:t>
      </w:r>
    </w:p>
    <w:p w14:paraId="2D3F5837" w14:textId="77777777" w:rsidR="008C35C8" w:rsidRDefault="008C35C8" w:rsidP="008C35C8">
      <w:pPr>
        <w:spacing w:after="0" w:line="240" w:lineRule="auto"/>
        <w:jc w:val="right"/>
        <w:rPr>
          <w:rFonts w:ascii="Times New Roman" w:hAnsi="Times New Roman"/>
          <w:sz w:val="24"/>
          <w:szCs w:val="24"/>
        </w:rPr>
      </w:pPr>
      <w:bookmarkStart w:id="1" w:name="_GoBack"/>
      <w:bookmarkEnd w:id="1"/>
      <w:r w:rsidRPr="00FC52AD">
        <w:rPr>
          <w:rFonts w:ascii="Times New Roman" w:hAnsi="Times New Roman"/>
          <w:sz w:val="24"/>
          <w:szCs w:val="24"/>
        </w:rPr>
        <w:t xml:space="preserve">электромеханического </w:t>
      </w:r>
    </w:p>
    <w:p w14:paraId="72280BC5" w14:textId="77777777" w:rsidR="008C35C8" w:rsidRPr="00FC52AD" w:rsidRDefault="008C35C8" w:rsidP="008C35C8">
      <w:pPr>
        <w:spacing w:after="0" w:line="240" w:lineRule="auto"/>
        <w:jc w:val="right"/>
        <w:rPr>
          <w:rFonts w:ascii="Times New Roman" w:hAnsi="Times New Roman"/>
          <w:sz w:val="24"/>
          <w:szCs w:val="24"/>
        </w:rPr>
      </w:pPr>
      <w:r w:rsidRPr="00FC52AD">
        <w:rPr>
          <w:rFonts w:ascii="Times New Roman" w:hAnsi="Times New Roman"/>
          <w:sz w:val="24"/>
          <w:szCs w:val="24"/>
        </w:rPr>
        <w:t>оборудования (по отраслям)</w:t>
      </w:r>
    </w:p>
    <w:bookmarkEnd w:id="0"/>
    <w:p w14:paraId="055883F3" w14:textId="77777777" w:rsidR="008C35C8" w:rsidRDefault="008C35C8" w:rsidP="008C3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4"/>
          <w:szCs w:val="24"/>
        </w:rPr>
      </w:pPr>
    </w:p>
    <w:p w14:paraId="2FCAACAA" w14:textId="77777777" w:rsidR="008C35C8" w:rsidRPr="008F50F6" w:rsidRDefault="008C35C8" w:rsidP="008C35C8">
      <w:pPr>
        <w:widowControl w:val="0"/>
        <w:suppressAutoHyphens/>
        <w:spacing w:after="0" w:line="240" w:lineRule="auto"/>
        <w:jc w:val="right"/>
        <w:rPr>
          <w:rFonts w:ascii="Times New Roman" w:hAnsi="Times New Roman"/>
          <w:b/>
          <w:caps/>
          <w:sz w:val="28"/>
          <w:szCs w:val="28"/>
        </w:rPr>
      </w:pPr>
    </w:p>
    <w:p w14:paraId="0D4EAFC1" w14:textId="77777777" w:rsidR="008C35C8" w:rsidRPr="0047299A" w:rsidRDefault="008C35C8" w:rsidP="008C35C8">
      <w:pPr>
        <w:spacing w:after="0"/>
        <w:jc w:val="center"/>
        <w:rPr>
          <w:rFonts w:ascii="Times New Roman" w:hAnsi="Times New Roman"/>
          <w:sz w:val="24"/>
          <w:szCs w:val="24"/>
        </w:rPr>
      </w:pPr>
      <w:r w:rsidRPr="0047299A">
        <w:rPr>
          <w:rFonts w:ascii="Times New Roman" w:hAnsi="Times New Roman"/>
          <w:sz w:val="24"/>
          <w:szCs w:val="24"/>
        </w:rPr>
        <w:t>Министерство образования Московской области</w:t>
      </w:r>
    </w:p>
    <w:p w14:paraId="1EB94938" w14:textId="77777777" w:rsidR="008C35C8" w:rsidRPr="0047299A" w:rsidRDefault="008C35C8" w:rsidP="008C35C8">
      <w:pPr>
        <w:spacing w:after="0" w:line="240" w:lineRule="auto"/>
        <w:jc w:val="center"/>
        <w:rPr>
          <w:rFonts w:ascii="Times New Roman" w:hAnsi="Times New Roman"/>
          <w:sz w:val="24"/>
          <w:szCs w:val="24"/>
        </w:rPr>
      </w:pPr>
      <w:r w:rsidRPr="0047299A">
        <w:rPr>
          <w:rFonts w:ascii="Times New Roman" w:hAnsi="Times New Roman"/>
          <w:sz w:val="24"/>
          <w:szCs w:val="24"/>
        </w:rPr>
        <w:t xml:space="preserve">Государственное бюджетное профессиональное образовательное учреждение </w:t>
      </w:r>
    </w:p>
    <w:p w14:paraId="453AB579" w14:textId="77777777" w:rsidR="008C35C8" w:rsidRPr="0047299A" w:rsidRDefault="008C35C8" w:rsidP="008C35C8">
      <w:pPr>
        <w:spacing w:after="0" w:line="240" w:lineRule="auto"/>
        <w:jc w:val="center"/>
        <w:rPr>
          <w:sz w:val="24"/>
          <w:szCs w:val="24"/>
        </w:rPr>
      </w:pPr>
      <w:r w:rsidRPr="0047299A">
        <w:rPr>
          <w:rFonts w:ascii="Times New Roman" w:hAnsi="Times New Roman"/>
          <w:sz w:val="24"/>
          <w:szCs w:val="24"/>
        </w:rPr>
        <w:t>Московской области</w:t>
      </w:r>
      <w:r>
        <w:rPr>
          <w:rFonts w:ascii="Times New Roman" w:hAnsi="Times New Roman"/>
          <w:sz w:val="24"/>
          <w:szCs w:val="24"/>
        </w:rPr>
        <w:t xml:space="preserve"> «</w:t>
      </w:r>
      <w:r w:rsidRPr="0047299A">
        <w:rPr>
          <w:rFonts w:ascii="Times New Roman" w:hAnsi="Times New Roman"/>
          <w:sz w:val="24"/>
          <w:szCs w:val="24"/>
        </w:rPr>
        <w:t>Воскресенский колледж»</w:t>
      </w:r>
    </w:p>
    <w:p w14:paraId="7850AB69" w14:textId="77777777" w:rsidR="008C35C8" w:rsidRPr="0047299A" w:rsidRDefault="008C35C8" w:rsidP="008C35C8">
      <w:pPr>
        <w:widowControl w:val="0"/>
        <w:suppressAutoHyphens/>
        <w:spacing w:after="0" w:line="240" w:lineRule="auto"/>
        <w:rPr>
          <w:rFonts w:ascii="Times New Roman" w:hAnsi="Times New Roman"/>
          <w:caps/>
          <w:sz w:val="24"/>
          <w:szCs w:val="24"/>
        </w:rPr>
      </w:pPr>
    </w:p>
    <w:tbl>
      <w:tblPr>
        <w:tblW w:w="0" w:type="auto"/>
        <w:tblInd w:w="4503" w:type="dxa"/>
        <w:tblLook w:val="04A0" w:firstRow="1" w:lastRow="0" w:firstColumn="1" w:lastColumn="0" w:noHBand="0" w:noVBand="1"/>
      </w:tblPr>
      <w:tblGrid>
        <w:gridCol w:w="4852"/>
      </w:tblGrid>
      <w:tr w:rsidR="008C35C8" w:rsidRPr="00B15B03" w14:paraId="13548C0E" w14:textId="77777777" w:rsidTr="000379DF">
        <w:tc>
          <w:tcPr>
            <w:tcW w:w="5528" w:type="dxa"/>
          </w:tcPr>
          <w:p w14:paraId="49CCCDC9" w14:textId="77777777" w:rsidR="008C35C8" w:rsidRDefault="008C35C8" w:rsidP="000379DF">
            <w:pPr>
              <w:spacing w:after="0"/>
              <w:jc w:val="right"/>
              <w:rPr>
                <w:rFonts w:ascii="Times New Roman" w:hAnsi="Times New Roman"/>
                <w:sz w:val="24"/>
                <w:szCs w:val="24"/>
              </w:rPr>
            </w:pPr>
          </w:p>
          <w:p w14:paraId="50FF6E90" w14:textId="77777777" w:rsidR="008C35C8" w:rsidRDefault="008C35C8" w:rsidP="000379DF">
            <w:pPr>
              <w:spacing w:after="0"/>
              <w:jc w:val="right"/>
              <w:rPr>
                <w:rFonts w:ascii="Times New Roman" w:hAnsi="Times New Roman"/>
                <w:sz w:val="24"/>
                <w:szCs w:val="24"/>
              </w:rPr>
            </w:pPr>
          </w:p>
          <w:p w14:paraId="72415C48" w14:textId="77777777" w:rsidR="008C35C8" w:rsidRPr="00B15B03" w:rsidRDefault="008C35C8" w:rsidP="000379DF">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lang w:eastAsia="zh-CN"/>
              </w:rPr>
              <w:t xml:space="preserve">директора </w:t>
            </w:r>
          </w:p>
          <w:p w14:paraId="507E2B6B" w14:textId="77777777" w:rsidR="008C35C8" w:rsidRPr="00B15B03" w:rsidRDefault="008C35C8" w:rsidP="000379DF">
            <w:pPr>
              <w:spacing w:after="0"/>
              <w:jc w:val="right"/>
              <w:rPr>
                <w:rFonts w:ascii="Times New Roman" w:hAnsi="Times New Roman"/>
                <w:sz w:val="24"/>
                <w:szCs w:val="24"/>
              </w:rPr>
            </w:pPr>
            <w:r w:rsidRPr="00B15B03">
              <w:rPr>
                <w:rFonts w:ascii="Times New Roman" w:hAnsi="Times New Roman"/>
                <w:sz w:val="24"/>
                <w:szCs w:val="24"/>
              </w:rPr>
              <w:t xml:space="preserve"> </w:t>
            </w:r>
            <w:r>
              <w:rPr>
                <w:rFonts w:ascii="Times New Roman" w:hAnsi="Times New Roman"/>
                <w:sz w:val="24"/>
                <w:szCs w:val="24"/>
              </w:rPr>
              <w:t>ГБПОУ МО «Воскресенский колледж»</w:t>
            </w:r>
          </w:p>
        </w:tc>
      </w:tr>
      <w:tr w:rsidR="008C35C8" w:rsidRPr="00740499" w14:paraId="2DB0D7AF" w14:textId="77777777" w:rsidTr="000379DF">
        <w:tc>
          <w:tcPr>
            <w:tcW w:w="5528" w:type="dxa"/>
          </w:tcPr>
          <w:p w14:paraId="2D8DA2F2" w14:textId="2D3DB36F" w:rsidR="008C35C8" w:rsidRPr="00B15B03" w:rsidRDefault="00740499" w:rsidP="000379DF">
            <w:pPr>
              <w:spacing w:after="0"/>
              <w:jc w:val="right"/>
              <w:rPr>
                <w:rFonts w:ascii="Times New Roman" w:hAnsi="Times New Roman"/>
                <w:sz w:val="24"/>
                <w:szCs w:val="24"/>
              </w:rPr>
            </w:pPr>
            <w:r w:rsidRPr="00740499">
              <w:rPr>
                <w:rFonts w:ascii="Times New Roman" w:hAnsi="Times New Roman"/>
                <w:sz w:val="24"/>
                <w:szCs w:val="24"/>
              </w:rPr>
              <w:t>№ 160-о от «31» августа 2021 г</w:t>
            </w:r>
          </w:p>
        </w:tc>
      </w:tr>
    </w:tbl>
    <w:p w14:paraId="737F3C42" w14:textId="77777777" w:rsidR="006F35A7" w:rsidRPr="006F35A7" w:rsidRDefault="006F35A7" w:rsidP="006F35A7">
      <w:pPr>
        <w:pStyle w:val="ab"/>
        <w:tabs>
          <w:tab w:val="left" w:pos="360"/>
        </w:tabs>
        <w:rPr>
          <w:b/>
          <w:sz w:val="24"/>
          <w:szCs w:val="24"/>
        </w:rPr>
      </w:pPr>
    </w:p>
    <w:p w14:paraId="737F3C43" w14:textId="77777777" w:rsidR="006F35A7" w:rsidRPr="006F35A7" w:rsidRDefault="006F35A7" w:rsidP="006F35A7">
      <w:pPr>
        <w:spacing w:after="0" w:line="240" w:lineRule="auto"/>
        <w:rPr>
          <w:rFonts w:ascii="Times New Roman" w:hAnsi="Times New Roman"/>
          <w:bCs/>
          <w:sz w:val="24"/>
          <w:szCs w:val="24"/>
        </w:rPr>
      </w:pPr>
    </w:p>
    <w:p w14:paraId="737F3C44" w14:textId="77777777" w:rsidR="006F35A7" w:rsidRPr="006F35A7" w:rsidRDefault="006F35A7" w:rsidP="006F35A7">
      <w:pPr>
        <w:spacing w:after="0" w:line="240" w:lineRule="auto"/>
        <w:rPr>
          <w:rFonts w:ascii="Times New Roman" w:hAnsi="Times New Roman"/>
          <w:color w:val="000000"/>
          <w:sz w:val="24"/>
          <w:szCs w:val="24"/>
          <w:shd w:val="clear" w:color="auto" w:fill="FFFFFF"/>
        </w:rPr>
      </w:pPr>
    </w:p>
    <w:p w14:paraId="737F3C45" w14:textId="77777777" w:rsidR="006F35A7" w:rsidRPr="006F35A7" w:rsidRDefault="006F35A7" w:rsidP="006F35A7">
      <w:pPr>
        <w:spacing w:after="0" w:line="240" w:lineRule="auto"/>
        <w:rPr>
          <w:rFonts w:ascii="Times New Roman" w:hAnsi="Times New Roman"/>
          <w:color w:val="000000"/>
          <w:sz w:val="24"/>
          <w:szCs w:val="24"/>
          <w:shd w:val="clear" w:color="auto" w:fill="FFFFFF"/>
        </w:rPr>
      </w:pPr>
    </w:p>
    <w:p w14:paraId="737F3C46" w14:textId="77777777" w:rsidR="006F35A7" w:rsidRPr="006F35A7" w:rsidRDefault="006F35A7" w:rsidP="006F35A7">
      <w:pPr>
        <w:spacing w:after="0" w:line="240" w:lineRule="auto"/>
        <w:rPr>
          <w:rFonts w:ascii="Times New Roman" w:hAnsi="Times New Roman"/>
          <w:color w:val="000000"/>
          <w:sz w:val="24"/>
          <w:szCs w:val="24"/>
          <w:shd w:val="clear" w:color="auto" w:fill="FFFFFF"/>
        </w:rPr>
      </w:pPr>
    </w:p>
    <w:p w14:paraId="737F3C47" w14:textId="77777777" w:rsidR="006F35A7" w:rsidRPr="006F35A7" w:rsidRDefault="006F35A7" w:rsidP="006F35A7">
      <w:pPr>
        <w:spacing w:after="0" w:line="240" w:lineRule="auto"/>
        <w:rPr>
          <w:rFonts w:ascii="Times New Roman" w:hAnsi="Times New Roman"/>
          <w:color w:val="000000"/>
          <w:sz w:val="24"/>
          <w:szCs w:val="24"/>
          <w:shd w:val="clear" w:color="auto" w:fill="FFFFFF"/>
        </w:rPr>
      </w:pPr>
    </w:p>
    <w:p w14:paraId="737F3C48" w14:textId="77777777" w:rsidR="006F35A7" w:rsidRPr="006F35A7" w:rsidRDefault="006F35A7" w:rsidP="006F35A7">
      <w:pPr>
        <w:spacing w:after="0" w:line="240" w:lineRule="auto"/>
        <w:rPr>
          <w:rFonts w:ascii="Times New Roman" w:hAnsi="Times New Roman"/>
          <w:color w:val="000000"/>
          <w:sz w:val="24"/>
          <w:szCs w:val="24"/>
          <w:shd w:val="clear" w:color="auto" w:fill="FFFFFF"/>
        </w:rPr>
      </w:pPr>
    </w:p>
    <w:p w14:paraId="737F3C49" w14:textId="77777777" w:rsidR="006F35A7" w:rsidRPr="0033347A" w:rsidRDefault="006F35A7" w:rsidP="006F35A7">
      <w:pPr>
        <w:spacing w:line="240" w:lineRule="auto"/>
        <w:jc w:val="center"/>
        <w:rPr>
          <w:rFonts w:ascii="Times New Roman" w:hAnsi="Times New Roman"/>
          <w:b/>
          <w:sz w:val="24"/>
          <w:szCs w:val="24"/>
        </w:rPr>
      </w:pPr>
      <w:r>
        <w:rPr>
          <w:rFonts w:ascii="Times New Roman" w:hAnsi="Times New Roman"/>
          <w:b/>
          <w:sz w:val="24"/>
          <w:szCs w:val="24"/>
        </w:rPr>
        <w:t>ФОНД</w:t>
      </w:r>
      <w:r w:rsidRPr="0033347A">
        <w:rPr>
          <w:rFonts w:ascii="Times New Roman" w:hAnsi="Times New Roman"/>
          <w:b/>
          <w:sz w:val="24"/>
          <w:szCs w:val="24"/>
        </w:rPr>
        <w:t xml:space="preserve"> ОЦЕНОЧНЫХ СРЕДСТВ</w:t>
      </w:r>
    </w:p>
    <w:p w14:paraId="737F3C4A" w14:textId="77777777" w:rsidR="006F35A7" w:rsidRPr="0033347A" w:rsidRDefault="006F35A7" w:rsidP="006F35A7">
      <w:pPr>
        <w:spacing w:line="240" w:lineRule="auto"/>
        <w:jc w:val="center"/>
        <w:rPr>
          <w:rFonts w:ascii="Times New Roman" w:hAnsi="Times New Roman"/>
          <w:b/>
          <w:sz w:val="24"/>
          <w:szCs w:val="24"/>
        </w:rPr>
      </w:pPr>
      <w:r w:rsidRPr="0033347A">
        <w:rPr>
          <w:rFonts w:ascii="Times New Roman" w:hAnsi="Times New Roman"/>
          <w:b/>
          <w:sz w:val="24"/>
          <w:szCs w:val="24"/>
        </w:rPr>
        <w:t xml:space="preserve"> ГОСУДАРСТВЕННОЙ ИТОГОВОЙ АТТЕСТАЦИИ</w:t>
      </w:r>
    </w:p>
    <w:p w14:paraId="737F3C4B" w14:textId="77777777" w:rsidR="006F35A7" w:rsidRDefault="006F35A7" w:rsidP="006F35A7">
      <w:pPr>
        <w:ind w:firstLine="709"/>
        <w:jc w:val="center"/>
        <w:rPr>
          <w:rFonts w:ascii="Times New Roman" w:hAnsi="Times New Roman"/>
          <w:sz w:val="24"/>
          <w:szCs w:val="24"/>
        </w:rPr>
      </w:pPr>
    </w:p>
    <w:p w14:paraId="737F3C4C" w14:textId="77777777" w:rsidR="006F35A7" w:rsidRPr="006F35A7" w:rsidRDefault="006F35A7" w:rsidP="006F35A7">
      <w:pPr>
        <w:ind w:firstLine="709"/>
        <w:jc w:val="center"/>
        <w:rPr>
          <w:rFonts w:ascii="Times New Roman" w:hAnsi="Times New Roman"/>
          <w:sz w:val="24"/>
          <w:szCs w:val="24"/>
        </w:rPr>
      </w:pPr>
      <w:r w:rsidRPr="006F35A7">
        <w:rPr>
          <w:rFonts w:ascii="Times New Roman" w:hAnsi="Times New Roman"/>
          <w:sz w:val="24"/>
          <w:szCs w:val="24"/>
        </w:rPr>
        <w:t>специальности 13.02.11 Техническая эксплуатация и обслуживание электрического и электромеханического оборудования(по отраслям)</w:t>
      </w:r>
      <w:r w:rsidRPr="006F35A7">
        <w:rPr>
          <w:rFonts w:ascii="Times New Roman" w:hAnsi="Times New Roman"/>
          <w:sz w:val="24"/>
          <w:szCs w:val="24"/>
        </w:rPr>
        <w:br/>
      </w:r>
    </w:p>
    <w:p w14:paraId="737F3C4D" w14:textId="77777777" w:rsidR="006F35A7" w:rsidRPr="006F35A7" w:rsidRDefault="006F35A7" w:rsidP="006F35A7">
      <w:pPr>
        <w:spacing w:after="0" w:line="240" w:lineRule="auto"/>
        <w:rPr>
          <w:rFonts w:ascii="Times New Roman" w:hAnsi="Times New Roman"/>
          <w:color w:val="000000"/>
          <w:sz w:val="24"/>
          <w:szCs w:val="24"/>
          <w:shd w:val="clear" w:color="auto" w:fill="FFFFFF"/>
        </w:rPr>
      </w:pPr>
    </w:p>
    <w:p w14:paraId="737F3C4E" w14:textId="77777777" w:rsidR="006F35A7" w:rsidRPr="006F35A7" w:rsidRDefault="006F35A7" w:rsidP="006F35A7">
      <w:pPr>
        <w:spacing w:after="0" w:line="240" w:lineRule="auto"/>
        <w:rPr>
          <w:rFonts w:ascii="Times New Roman" w:hAnsi="Times New Roman"/>
          <w:color w:val="000000"/>
          <w:sz w:val="24"/>
          <w:szCs w:val="24"/>
          <w:shd w:val="clear" w:color="auto" w:fill="FFFFFF"/>
        </w:rPr>
      </w:pPr>
    </w:p>
    <w:p w14:paraId="737F3C4F" w14:textId="77777777" w:rsidR="006F35A7" w:rsidRPr="006F35A7" w:rsidRDefault="006F35A7" w:rsidP="006F35A7">
      <w:pPr>
        <w:spacing w:after="0" w:line="240" w:lineRule="auto"/>
        <w:jc w:val="both"/>
        <w:rPr>
          <w:rFonts w:ascii="Times New Roman" w:hAnsi="Times New Roman"/>
          <w:b/>
          <w:sz w:val="24"/>
          <w:szCs w:val="24"/>
        </w:rPr>
      </w:pPr>
    </w:p>
    <w:p w14:paraId="737F3C50" w14:textId="77777777" w:rsidR="006F35A7" w:rsidRPr="006F35A7" w:rsidRDefault="006F35A7" w:rsidP="006F35A7">
      <w:pPr>
        <w:spacing w:after="0" w:line="240" w:lineRule="auto"/>
        <w:rPr>
          <w:rFonts w:ascii="Times New Roman" w:hAnsi="Times New Roman"/>
          <w:b/>
          <w:bCs/>
          <w:sz w:val="24"/>
          <w:szCs w:val="24"/>
        </w:rPr>
      </w:pPr>
    </w:p>
    <w:p w14:paraId="737F3C51" w14:textId="77777777" w:rsidR="006F35A7" w:rsidRPr="006F35A7" w:rsidRDefault="006F35A7" w:rsidP="006F35A7">
      <w:pPr>
        <w:spacing w:after="0" w:line="240" w:lineRule="auto"/>
        <w:rPr>
          <w:rFonts w:ascii="Times New Roman" w:hAnsi="Times New Roman"/>
          <w:b/>
          <w:bCs/>
          <w:sz w:val="24"/>
          <w:szCs w:val="24"/>
        </w:rPr>
      </w:pPr>
    </w:p>
    <w:p w14:paraId="737F3C52" w14:textId="77777777" w:rsidR="006F35A7" w:rsidRPr="006F35A7" w:rsidRDefault="006F35A7" w:rsidP="006F35A7">
      <w:pPr>
        <w:spacing w:after="0" w:line="240" w:lineRule="auto"/>
        <w:rPr>
          <w:rFonts w:ascii="Times New Roman" w:hAnsi="Times New Roman"/>
          <w:b/>
          <w:bCs/>
          <w:sz w:val="24"/>
          <w:szCs w:val="24"/>
        </w:rPr>
      </w:pPr>
    </w:p>
    <w:p w14:paraId="737F3C53" w14:textId="77777777" w:rsidR="006F35A7" w:rsidRPr="006F35A7" w:rsidRDefault="006F35A7" w:rsidP="006F35A7">
      <w:pPr>
        <w:spacing w:after="0" w:line="240" w:lineRule="auto"/>
        <w:rPr>
          <w:rFonts w:ascii="Times New Roman" w:hAnsi="Times New Roman"/>
          <w:b/>
          <w:bCs/>
          <w:sz w:val="24"/>
          <w:szCs w:val="24"/>
        </w:rPr>
      </w:pPr>
    </w:p>
    <w:p w14:paraId="737F3C54" w14:textId="77777777" w:rsidR="006F35A7" w:rsidRPr="006F35A7" w:rsidRDefault="006F35A7" w:rsidP="006F35A7">
      <w:pPr>
        <w:spacing w:after="0" w:line="240" w:lineRule="auto"/>
        <w:rPr>
          <w:rFonts w:ascii="Times New Roman" w:hAnsi="Times New Roman"/>
          <w:b/>
          <w:bCs/>
          <w:sz w:val="24"/>
          <w:szCs w:val="24"/>
        </w:rPr>
      </w:pPr>
    </w:p>
    <w:p w14:paraId="737F3C55" w14:textId="77777777" w:rsidR="006F35A7" w:rsidRPr="006F35A7" w:rsidRDefault="006F35A7" w:rsidP="006F35A7">
      <w:pPr>
        <w:spacing w:after="0" w:line="240" w:lineRule="auto"/>
        <w:rPr>
          <w:rFonts w:ascii="Times New Roman" w:hAnsi="Times New Roman"/>
          <w:b/>
          <w:bCs/>
          <w:sz w:val="24"/>
          <w:szCs w:val="24"/>
        </w:rPr>
      </w:pPr>
    </w:p>
    <w:p w14:paraId="737F3C56" w14:textId="77777777" w:rsidR="006F35A7" w:rsidRPr="006F35A7" w:rsidRDefault="006F35A7" w:rsidP="006F35A7">
      <w:pPr>
        <w:spacing w:after="0" w:line="240" w:lineRule="auto"/>
        <w:rPr>
          <w:rFonts w:ascii="Times New Roman" w:hAnsi="Times New Roman"/>
          <w:b/>
          <w:bCs/>
          <w:sz w:val="24"/>
          <w:szCs w:val="24"/>
        </w:rPr>
      </w:pPr>
    </w:p>
    <w:p w14:paraId="737F3C57" w14:textId="77777777" w:rsidR="006F35A7" w:rsidRPr="006F35A7" w:rsidRDefault="006F35A7" w:rsidP="006F35A7">
      <w:pPr>
        <w:spacing w:after="0" w:line="240" w:lineRule="auto"/>
        <w:rPr>
          <w:rFonts w:ascii="Times New Roman" w:hAnsi="Times New Roman"/>
          <w:b/>
          <w:bCs/>
          <w:sz w:val="24"/>
          <w:szCs w:val="24"/>
        </w:rPr>
      </w:pPr>
    </w:p>
    <w:p w14:paraId="737F3C58" w14:textId="77777777" w:rsidR="006F35A7" w:rsidRPr="006F35A7" w:rsidRDefault="006F35A7" w:rsidP="006F35A7">
      <w:pPr>
        <w:spacing w:after="0" w:line="240" w:lineRule="auto"/>
        <w:rPr>
          <w:rFonts w:ascii="Times New Roman" w:hAnsi="Times New Roman"/>
          <w:b/>
          <w:bCs/>
          <w:sz w:val="24"/>
          <w:szCs w:val="24"/>
        </w:rPr>
      </w:pPr>
    </w:p>
    <w:p w14:paraId="737F3C59" w14:textId="77777777" w:rsidR="006F35A7" w:rsidRPr="006F35A7" w:rsidRDefault="006F35A7" w:rsidP="006F35A7">
      <w:pPr>
        <w:spacing w:after="0" w:line="240" w:lineRule="auto"/>
        <w:rPr>
          <w:rFonts w:ascii="Times New Roman" w:hAnsi="Times New Roman"/>
          <w:b/>
          <w:bCs/>
          <w:sz w:val="24"/>
          <w:szCs w:val="24"/>
        </w:rPr>
      </w:pPr>
    </w:p>
    <w:p w14:paraId="737F3C5A" w14:textId="77777777" w:rsidR="006F35A7" w:rsidRPr="006F35A7" w:rsidRDefault="006F35A7" w:rsidP="006F35A7">
      <w:pPr>
        <w:spacing w:after="0" w:line="240" w:lineRule="auto"/>
        <w:rPr>
          <w:rFonts w:ascii="Times New Roman" w:hAnsi="Times New Roman"/>
          <w:b/>
          <w:bCs/>
          <w:sz w:val="24"/>
          <w:szCs w:val="24"/>
        </w:rPr>
      </w:pPr>
    </w:p>
    <w:p w14:paraId="737F3C5B" w14:textId="77777777" w:rsidR="006F35A7" w:rsidRPr="006F35A7" w:rsidRDefault="006F35A7" w:rsidP="006F35A7">
      <w:pPr>
        <w:spacing w:after="0" w:line="240" w:lineRule="auto"/>
        <w:rPr>
          <w:rFonts w:ascii="Times New Roman" w:hAnsi="Times New Roman"/>
          <w:b/>
          <w:bCs/>
          <w:sz w:val="24"/>
          <w:szCs w:val="24"/>
        </w:rPr>
      </w:pPr>
    </w:p>
    <w:p w14:paraId="737F3C5C" w14:textId="77777777" w:rsidR="006F35A7" w:rsidRPr="006F35A7" w:rsidRDefault="006F35A7" w:rsidP="006F35A7">
      <w:pPr>
        <w:spacing w:after="0" w:line="240" w:lineRule="auto"/>
        <w:rPr>
          <w:rFonts w:ascii="Times New Roman" w:hAnsi="Times New Roman"/>
          <w:b/>
          <w:bCs/>
          <w:sz w:val="24"/>
          <w:szCs w:val="24"/>
        </w:rPr>
      </w:pPr>
    </w:p>
    <w:p w14:paraId="737F3C5D" w14:textId="77777777" w:rsidR="006F35A7" w:rsidRPr="006F35A7" w:rsidRDefault="006F35A7" w:rsidP="006F35A7">
      <w:pPr>
        <w:spacing w:after="0" w:line="240" w:lineRule="auto"/>
        <w:rPr>
          <w:rFonts w:ascii="Times New Roman" w:hAnsi="Times New Roman"/>
          <w:b/>
          <w:bCs/>
          <w:sz w:val="24"/>
          <w:szCs w:val="24"/>
        </w:rPr>
      </w:pPr>
    </w:p>
    <w:p w14:paraId="737F3C5E" w14:textId="77777777" w:rsidR="006F35A7" w:rsidRPr="006F35A7" w:rsidRDefault="006F35A7" w:rsidP="006F35A7">
      <w:pPr>
        <w:spacing w:after="0" w:line="240" w:lineRule="auto"/>
        <w:rPr>
          <w:rFonts w:ascii="Times New Roman" w:hAnsi="Times New Roman"/>
          <w:b/>
          <w:bCs/>
          <w:sz w:val="24"/>
          <w:szCs w:val="24"/>
        </w:rPr>
      </w:pPr>
    </w:p>
    <w:p w14:paraId="737F3C68" w14:textId="3CCC7017" w:rsidR="006F35A7" w:rsidRPr="006F35A7" w:rsidRDefault="005124EA" w:rsidP="006F35A7">
      <w:pPr>
        <w:spacing w:after="0" w:line="240" w:lineRule="auto"/>
        <w:jc w:val="center"/>
        <w:rPr>
          <w:rFonts w:ascii="Times New Roman" w:hAnsi="Times New Roman"/>
          <w:sz w:val="24"/>
          <w:szCs w:val="24"/>
        </w:rPr>
      </w:pPr>
      <w:r>
        <w:rPr>
          <w:rFonts w:ascii="Times New Roman" w:hAnsi="Times New Roman"/>
          <w:sz w:val="24"/>
          <w:szCs w:val="24"/>
        </w:rPr>
        <w:t>202</w:t>
      </w:r>
      <w:r w:rsidR="008C35C8">
        <w:rPr>
          <w:rFonts w:ascii="Times New Roman" w:hAnsi="Times New Roman"/>
          <w:sz w:val="24"/>
          <w:szCs w:val="24"/>
        </w:rPr>
        <w:t>1</w:t>
      </w:r>
      <w:r w:rsidR="006F35A7" w:rsidRPr="006F35A7">
        <w:rPr>
          <w:rFonts w:ascii="Times New Roman" w:hAnsi="Times New Roman"/>
          <w:sz w:val="24"/>
          <w:szCs w:val="24"/>
        </w:rPr>
        <w:t xml:space="preserve"> год</w:t>
      </w:r>
    </w:p>
    <w:p w14:paraId="56A2F9B9" w14:textId="77777777" w:rsidR="008C35C8" w:rsidRDefault="006F35A7" w:rsidP="006F35A7">
      <w:pPr>
        <w:spacing w:after="0" w:line="240" w:lineRule="auto"/>
        <w:jc w:val="both"/>
        <w:rPr>
          <w:b/>
        </w:rPr>
      </w:pPr>
      <w:r w:rsidRPr="006F35A7">
        <w:rPr>
          <w:rFonts w:ascii="Times New Roman" w:hAnsi="Times New Roman"/>
          <w:b/>
          <w:sz w:val="24"/>
          <w:szCs w:val="24"/>
        </w:rPr>
        <w:br w:type="page"/>
      </w:r>
    </w:p>
    <w:tbl>
      <w:tblPr>
        <w:tblW w:w="0" w:type="auto"/>
        <w:tblBorders>
          <w:insideH w:val="single" w:sz="4" w:space="0" w:color="auto"/>
        </w:tblBorders>
        <w:tblLook w:val="04A0" w:firstRow="1" w:lastRow="0" w:firstColumn="1" w:lastColumn="0" w:noHBand="0" w:noVBand="1"/>
      </w:tblPr>
      <w:tblGrid>
        <w:gridCol w:w="5378"/>
        <w:gridCol w:w="3977"/>
      </w:tblGrid>
      <w:tr w:rsidR="008C35C8" w:rsidRPr="008F3E92" w14:paraId="7F27B8F6" w14:textId="77777777" w:rsidTr="000379DF">
        <w:tc>
          <w:tcPr>
            <w:tcW w:w="5778" w:type="dxa"/>
            <w:shd w:val="clear" w:color="auto" w:fill="auto"/>
          </w:tcPr>
          <w:p w14:paraId="4553227F" w14:textId="77777777" w:rsidR="008C35C8" w:rsidRPr="0047299A" w:rsidRDefault="008C35C8" w:rsidP="000379DF">
            <w:pPr>
              <w:widowControl w:val="0"/>
              <w:autoSpaceDE w:val="0"/>
              <w:autoSpaceDN w:val="0"/>
              <w:spacing w:after="0" w:line="240" w:lineRule="auto"/>
              <w:rPr>
                <w:rFonts w:ascii="Times New Roman" w:hAnsi="Times New Roman"/>
                <w:sz w:val="24"/>
                <w:szCs w:val="24"/>
              </w:rPr>
            </w:pPr>
            <w:r w:rsidRPr="0047299A">
              <w:rPr>
                <w:rFonts w:ascii="Times New Roman" w:hAnsi="Times New Roman"/>
                <w:sz w:val="24"/>
                <w:szCs w:val="24"/>
              </w:rPr>
              <w:lastRenderedPageBreak/>
              <w:t>РАССМОТРЕНО</w:t>
            </w:r>
          </w:p>
          <w:p w14:paraId="215F3862" w14:textId="77777777" w:rsidR="008C35C8" w:rsidRDefault="008C35C8" w:rsidP="000379D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ПЦК Электротехнических </w:t>
            </w:r>
          </w:p>
          <w:p w14:paraId="5D02BDB3" w14:textId="77777777" w:rsidR="008C35C8" w:rsidRDefault="008C35C8" w:rsidP="000379D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дисциплин и </w:t>
            </w:r>
          </w:p>
          <w:p w14:paraId="4D345B69" w14:textId="77777777" w:rsidR="008C35C8" w:rsidRDefault="008C35C8" w:rsidP="000379D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автоматизации</w:t>
            </w:r>
            <w:r w:rsidRPr="00300D54">
              <w:rPr>
                <w:rFonts w:ascii="Times New Roman" w:hAnsi="Times New Roman"/>
                <w:sz w:val="24"/>
                <w:szCs w:val="24"/>
              </w:rPr>
              <w:t xml:space="preserve"> </w:t>
            </w:r>
          </w:p>
          <w:p w14:paraId="6CA3ADBF" w14:textId="77777777" w:rsidR="008C35C8" w:rsidRPr="00284809" w:rsidRDefault="008C35C8" w:rsidP="000379DF">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w:t>
            </w:r>
            <w:r>
              <w:rPr>
                <w:rFonts w:ascii="Times New Roman" w:hAnsi="Times New Roman"/>
                <w:sz w:val="24"/>
                <w:szCs w:val="24"/>
              </w:rPr>
              <w:t>1</w:t>
            </w:r>
            <w:r w:rsidRPr="00284809">
              <w:rPr>
                <w:rFonts w:ascii="Times New Roman" w:hAnsi="Times New Roman"/>
                <w:sz w:val="24"/>
                <w:szCs w:val="24"/>
              </w:rPr>
              <w:t>__</w:t>
            </w:r>
          </w:p>
          <w:p w14:paraId="5E4D7A16" w14:textId="77777777" w:rsidR="008C35C8" w:rsidRPr="00284809" w:rsidRDefault="008C35C8" w:rsidP="000379D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«_30___» ___08___ 2021</w:t>
            </w:r>
            <w:r w:rsidRPr="00284809">
              <w:rPr>
                <w:rFonts w:ascii="Times New Roman" w:hAnsi="Times New Roman"/>
                <w:sz w:val="24"/>
                <w:szCs w:val="24"/>
              </w:rPr>
              <w:t xml:space="preserve"> г.</w:t>
            </w:r>
          </w:p>
          <w:p w14:paraId="5D518804" w14:textId="77777777" w:rsidR="008C35C8" w:rsidRPr="00300D54" w:rsidRDefault="008C35C8" w:rsidP="000379DF">
            <w:pPr>
              <w:widowControl w:val="0"/>
              <w:autoSpaceDE w:val="0"/>
              <w:autoSpaceDN w:val="0"/>
              <w:spacing w:after="0" w:line="240" w:lineRule="auto"/>
              <w:rPr>
                <w:rFonts w:ascii="Times New Roman" w:hAnsi="Times New Roman"/>
                <w:b/>
                <w:bCs/>
                <w:sz w:val="24"/>
                <w:szCs w:val="24"/>
              </w:rPr>
            </w:pPr>
            <w:r w:rsidRPr="00284809">
              <w:rPr>
                <w:rFonts w:ascii="Times New Roman" w:hAnsi="Times New Roman"/>
                <w:sz w:val="24"/>
                <w:szCs w:val="24"/>
              </w:rPr>
              <w:t xml:space="preserve">________ </w:t>
            </w:r>
            <w:r>
              <w:rPr>
                <w:rFonts w:ascii="Times New Roman" w:hAnsi="Times New Roman"/>
                <w:sz w:val="24"/>
                <w:szCs w:val="24"/>
              </w:rPr>
              <w:t xml:space="preserve">/_Комарова Т.Н. / </w:t>
            </w:r>
          </w:p>
          <w:p w14:paraId="1BDBDC1E" w14:textId="77777777" w:rsidR="008C35C8" w:rsidRPr="00300D54" w:rsidRDefault="008C35C8" w:rsidP="000379DF">
            <w:pPr>
              <w:widowControl w:val="0"/>
              <w:spacing w:after="0" w:line="240" w:lineRule="auto"/>
              <w:jc w:val="center"/>
              <w:rPr>
                <w:rFonts w:ascii="Times New Roman" w:hAnsi="Times New Roman"/>
                <w:b/>
                <w:bCs/>
                <w:sz w:val="24"/>
                <w:szCs w:val="24"/>
              </w:rPr>
            </w:pPr>
          </w:p>
          <w:p w14:paraId="5C983C7E" w14:textId="77777777" w:rsidR="008C35C8" w:rsidRPr="00300D54" w:rsidRDefault="008C35C8" w:rsidP="000379DF">
            <w:pPr>
              <w:widowControl w:val="0"/>
              <w:spacing w:after="0" w:line="240" w:lineRule="auto"/>
              <w:jc w:val="center"/>
              <w:rPr>
                <w:rFonts w:ascii="Times New Roman" w:hAnsi="Times New Roman"/>
                <w:b/>
                <w:bCs/>
                <w:sz w:val="24"/>
                <w:szCs w:val="24"/>
              </w:rPr>
            </w:pPr>
          </w:p>
          <w:p w14:paraId="5755A68F" w14:textId="77777777" w:rsidR="008C35C8" w:rsidRPr="00300D54" w:rsidRDefault="008C35C8" w:rsidP="000379DF">
            <w:pPr>
              <w:widowControl w:val="0"/>
              <w:spacing w:after="0" w:line="240" w:lineRule="auto"/>
              <w:jc w:val="center"/>
              <w:rPr>
                <w:rFonts w:ascii="Times New Roman" w:hAnsi="Times New Roman"/>
                <w:b/>
                <w:bCs/>
                <w:sz w:val="24"/>
                <w:szCs w:val="24"/>
              </w:rPr>
            </w:pPr>
          </w:p>
        </w:tc>
        <w:tc>
          <w:tcPr>
            <w:tcW w:w="4076" w:type="dxa"/>
            <w:shd w:val="clear" w:color="auto" w:fill="auto"/>
          </w:tcPr>
          <w:p w14:paraId="0BE38E4D" w14:textId="77777777" w:rsidR="008C35C8" w:rsidRPr="008F3E92" w:rsidRDefault="008C35C8" w:rsidP="000379DF">
            <w:pPr>
              <w:widowControl w:val="0"/>
              <w:autoSpaceDE w:val="0"/>
              <w:autoSpaceDN w:val="0"/>
              <w:spacing w:after="0" w:line="240" w:lineRule="auto"/>
              <w:rPr>
                <w:rFonts w:ascii="Times New Roman" w:hAnsi="Times New Roman"/>
                <w:sz w:val="24"/>
                <w:szCs w:val="24"/>
              </w:rPr>
            </w:pPr>
            <w:r w:rsidRPr="008F3E92">
              <w:rPr>
                <w:rFonts w:ascii="Times New Roman" w:hAnsi="Times New Roman"/>
                <w:sz w:val="24"/>
                <w:szCs w:val="24"/>
              </w:rPr>
              <w:t>СОГЛАСОВАНО</w:t>
            </w:r>
          </w:p>
          <w:p w14:paraId="33D6C4FD" w14:textId="77777777" w:rsidR="008C35C8" w:rsidRPr="008F3E92" w:rsidRDefault="008C35C8" w:rsidP="000379DF">
            <w:pPr>
              <w:widowControl w:val="0"/>
              <w:autoSpaceDE w:val="0"/>
              <w:autoSpaceDN w:val="0"/>
              <w:spacing w:after="0" w:line="240" w:lineRule="auto"/>
              <w:rPr>
                <w:rFonts w:ascii="Times New Roman" w:hAnsi="Times New Roman"/>
                <w:sz w:val="24"/>
                <w:szCs w:val="24"/>
              </w:rPr>
            </w:pPr>
            <w:r w:rsidRPr="008F3E92">
              <w:rPr>
                <w:rFonts w:ascii="Times New Roman" w:hAnsi="Times New Roman"/>
                <w:sz w:val="24"/>
                <w:szCs w:val="24"/>
              </w:rPr>
              <w:t>_____________________</w:t>
            </w:r>
          </w:p>
          <w:p w14:paraId="514FED69" w14:textId="77777777" w:rsidR="008C35C8" w:rsidRPr="008F3E92" w:rsidRDefault="008C35C8" w:rsidP="000379DF">
            <w:pPr>
              <w:widowControl w:val="0"/>
              <w:spacing w:after="0" w:line="240" w:lineRule="auto"/>
              <w:rPr>
                <w:rFonts w:ascii="Times New Roman" w:hAnsi="Times New Roman"/>
                <w:sz w:val="24"/>
                <w:szCs w:val="24"/>
              </w:rPr>
            </w:pPr>
            <w:r w:rsidRPr="008F3E92">
              <w:rPr>
                <w:rFonts w:ascii="Times New Roman" w:hAnsi="Times New Roman"/>
                <w:sz w:val="24"/>
                <w:szCs w:val="24"/>
              </w:rPr>
              <w:t>_____________________</w:t>
            </w:r>
          </w:p>
          <w:p w14:paraId="0253A446" w14:textId="77777777" w:rsidR="008C35C8" w:rsidRPr="008F3E92" w:rsidRDefault="008C35C8" w:rsidP="000379DF">
            <w:pPr>
              <w:widowControl w:val="0"/>
              <w:autoSpaceDE w:val="0"/>
              <w:autoSpaceDN w:val="0"/>
              <w:spacing w:after="0" w:line="240" w:lineRule="auto"/>
              <w:rPr>
                <w:rFonts w:ascii="Times New Roman" w:hAnsi="Times New Roman"/>
                <w:sz w:val="24"/>
                <w:szCs w:val="24"/>
              </w:rPr>
            </w:pPr>
            <w:r w:rsidRPr="008F3E92">
              <w:rPr>
                <w:rFonts w:ascii="Times New Roman" w:hAnsi="Times New Roman"/>
                <w:sz w:val="24"/>
                <w:szCs w:val="24"/>
              </w:rPr>
              <w:t>(название организации)</w:t>
            </w:r>
          </w:p>
          <w:p w14:paraId="5DD1BDB6" w14:textId="77777777" w:rsidR="008C35C8" w:rsidRPr="008F3E92" w:rsidRDefault="008C35C8" w:rsidP="000379DF">
            <w:pPr>
              <w:widowControl w:val="0"/>
              <w:autoSpaceDE w:val="0"/>
              <w:autoSpaceDN w:val="0"/>
              <w:spacing w:after="0" w:line="240" w:lineRule="auto"/>
              <w:rPr>
                <w:rFonts w:ascii="Times New Roman" w:hAnsi="Times New Roman"/>
                <w:sz w:val="24"/>
                <w:szCs w:val="24"/>
              </w:rPr>
            </w:pPr>
            <w:r w:rsidRPr="008F3E92">
              <w:rPr>
                <w:rFonts w:ascii="Times New Roman" w:hAnsi="Times New Roman"/>
                <w:sz w:val="24"/>
                <w:szCs w:val="24"/>
              </w:rPr>
              <w:t>«____» ____________ 2021 г.</w:t>
            </w:r>
          </w:p>
          <w:p w14:paraId="5267D65F" w14:textId="77777777" w:rsidR="008C35C8" w:rsidRPr="008F3E92" w:rsidRDefault="008C35C8" w:rsidP="000379DF">
            <w:pPr>
              <w:widowControl w:val="0"/>
              <w:autoSpaceDE w:val="0"/>
              <w:autoSpaceDN w:val="0"/>
              <w:spacing w:after="0" w:line="240" w:lineRule="auto"/>
              <w:rPr>
                <w:rFonts w:ascii="Times New Roman" w:hAnsi="Times New Roman"/>
                <w:sz w:val="24"/>
                <w:szCs w:val="24"/>
              </w:rPr>
            </w:pPr>
            <w:r w:rsidRPr="008F3E92">
              <w:rPr>
                <w:rFonts w:ascii="Times New Roman" w:hAnsi="Times New Roman"/>
                <w:sz w:val="24"/>
                <w:szCs w:val="24"/>
              </w:rPr>
              <w:t>____________/____________/</w:t>
            </w:r>
          </w:p>
          <w:p w14:paraId="7497D087" w14:textId="77777777" w:rsidR="008C35C8" w:rsidRPr="008F3E92" w:rsidRDefault="008C35C8" w:rsidP="000379DF">
            <w:pPr>
              <w:widowControl w:val="0"/>
              <w:spacing w:after="0" w:line="240" w:lineRule="auto"/>
              <w:rPr>
                <w:rFonts w:ascii="Times New Roman" w:hAnsi="Times New Roman"/>
                <w:sz w:val="24"/>
                <w:szCs w:val="24"/>
              </w:rPr>
            </w:pPr>
            <w:r w:rsidRPr="008F3E92">
              <w:rPr>
                <w:rFonts w:ascii="Times New Roman" w:hAnsi="Times New Roman"/>
                <w:sz w:val="24"/>
                <w:szCs w:val="24"/>
              </w:rPr>
              <w:t>(</w:t>
            </w:r>
            <w:proofErr w:type="gramStart"/>
            <w:r w:rsidRPr="008F3E92">
              <w:rPr>
                <w:rFonts w:ascii="Times New Roman" w:hAnsi="Times New Roman"/>
                <w:sz w:val="24"/>
                <w:szCs w:val="24"/>
              </w:rPr>
              <w:t xml:space="preserve">подпись)   </w:t>
            </w:r>
            <w:proofErr w:type="gramEnd"/>
            <w:r w:rsidRPr="008F3E92">
              <w:rPr>
                <w:rFonts w:ascii="Times New Roman" w:hAnsi="Times New Roman"/>
                <w:sz w:val="24"/>
                <w:szCs w:val="24"/>
              </w:rPr>
              <w:t xml:space="preserve">       (ФИО)</w:t>
            </w:r>
          </w:p>
        </w:tc>
      </w:tr>
    </w:tbl>
    <w:p w14:paraId="737F3C69" w14:textId="61856C92" w:rsidR="006F35A7" w:rsidRDefault="006F35A7" w:rsidP="006F35A7">
      <w:pPr>
        <w:spacing w:after="0" w:line="240" w:lineRule="auto"/>
        <w:jc w:val="both"/>
        <w:rPr>
          <w:b/>
        </w:rPr>
      </w:pPr>
    </w:p>
    <w:p w14:paraId="2B37441E" w14:textId="7EF69366" w:rsidR="008C35C8" w:rsidRPr="003F0487" w:rsidRDefault="008C35C8" w:rsidP="008C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9C2AB2">
        <w:rPr>
          <w:rFonts w:ascii="Times New Roman" w:hAnsi="Times New Roman"/>
          <w:bCs/>
          <w:sz w:val="24"/>
          <w:szCs w:val="24"/>
        </w:rPr>
        <w:t xml:space="preserve">Фонд оценочных </w:t>
      </w:r>
      <w:proofErr w:type="gramStart"/>
      <w:r w:rsidRPr="009C2AB2">
        <w:rPr>
          <w:rFonts w:ascii="Times New Roman" w:hAnsi="Times New Roman"/>
          <w:bCs/>
          <w:sz w:val="24"/>
          <w:szCs w:val="24"/>
        </w:rPr>
        <w:t xml:space="preserve">средств  </w:t>
      </w:r>
      <w:r>
        <w:rPr>
          <w:rFonts w:ascii="Times New Roman" w:hAnsi="Times New Roman"/>
          <w:bCs/>
          <w:sz w:val="24"/>
          <w:szCs w:val="24"/>
        </w:rPr>
        <w:t>Г</w:t>
      </w:r>
      <w:r w:rsidRPr="009C2AB2">
        <w:rPr>
          <w:rFonts w:ascii="Times New Roman" w:hAnsi="Times New Roman"/>
          <w:bCs/>
          <w:sz w:val="24"/>
          <w:szCs w:val="24"/>
        </w:rPr>
        <w:t>осударственной</w:t>
      </w:r>
      <w:proofErr w:type="gramEnd"/>
      <w:r w:rsidRPr="009C2AB2">
        <w:rPr>
          <w:rFonts w:ascii="Times New Roman" w:hAnsi="Times New Roman"/>
          <w:bCs/>
          <w:sz w:val="24"/>
          <w:szCs w:val="24"/>
        </w:rPr>
        <w:t xml:space="preserve"> итоговой аттестации</w:t>
      </w:r>
      <w:r>
        <w:rPr>
          <w:rFonts w:ascii="Times New Roman" w:hAnsi="Times New Roman"/>
          <w:bCs/>
          <w:sz w:val="24"/>
          <w:szCs w:val="24"/>
        </w:rPr>
        <w:t xml:space="preserve"> (ГИА) </w:t>
      </w:r>
      <w:r w:rsidRPr="009C2AB2">
        <w:rPr>
          <w:rFonts w:ascii="Times New Roman" w:hAnsi="Times New Roman"/>
          <w:sz w:val="24"/>
          <w:szCs w:val="28"/>
        </w:rPr>
        <w:t xml:space="preserve">разработан </w:t>
      </w:r>
      <w:r w:rsidRPr="001D0A58">
        <w:rPr>
          <w:rFonts w:ascii="Times New Roman" w:hAnsi="Times New Roman"/>
          <w:sz w:val="24"/>
          <w:szCs w:val="28"/>
        </w:rPr>
        <w:t>в соответствии с требованиями федерального государственного образовательного стандарта среднего профессионального об</w:t>
      </w:r>
      <w:r>
        <w:rPr>
          <w:rFonts w:ascii="Times New Roman" w:hAnsi="Times New Roman"/>
          <w:sz w:val="24"/>
          <w:szCs w:val="28"/>
        </w:rPr>
        <w:t xml:space="preserve">разования по специальности </w:t>
      </w:r>
      <w:r w:rsidRPr="00FC52AD">
        <w:rPr>
          <w:rFonts w:ascii="Times New Roman" w:hAnsi="Times New Roman"/>
          <w:sz w:val="24"/>
          <w:szCs w:val="24"/>
        </w:rPr>
        <w:t>13.02.11 Техническая эксплуатация и обслуживание</w:t>
      </w:r>
      <w:r>
        <w:rPr>
          <w:rFonts w:ascii="Times New Roman" w:hAnsi="Times New Roman"/>
          <w:sz w:val="24"/>
          <w:szCs w:val="24"/>
        </w:rPr>
        <w:t xml:space="preserve"> </w:t>
      </w:r>
      <w:r w:rsidRPr="00FC52AD">
        <w:rPr>
          <w:rFonts w:ascii="Times New Roman" w:hAnsi="Times New Roman"/>
          <w:sz w:val="24"/>
          <w:szCs w:val="24"/>
        </w:rPr>
        <w:t>электрического и электромеханического оборудования (по отраслям)</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Pr>
          <w:rFonts w:ascii="Times New Roman" w:hAnsi="Times New Roman"/>
          <w:bCs/>
          <w:sz w:val="24"/>
          <w:szCs w:val="24"/>
        </w:rPr>
        <w:t>7</w:t>
      </w:r>
      <w:r w:rsidRPr="00B11234">
        <w:rPr>
          <w:rFonts w:ascii="Times New Roman" w:hAnsi="Times New Roman"/>
          <w:bCs/>
          <w:sz w:val="24"/>
          <w:szCs w:val="24"/>
        </w:rPr>
        <w:t xml:space="preserve"> </w:t>
      </w:r>
      <w:r>
        <w:rPr>
          <w:rFonts w:ascii="Times New Roman" w:hAnsi="Times New Roman"/>
          <w:bCs/>
          <w:sz w:val="24"/>
          <w:szCs w:val="24"/>
        </w:rPr>
        <w:t xml:space="preserve">декабря 2017 г. </w:t>
      </w:r>
      <w:r w:rsidRPr="00F209CB">
        <w:rPr>
          <w:rFonts w:ascii="Times New Roman" w:hAnsi="Times New Roman"/>
          <w:bCs/>
          <w:sz w:val="24"/>
          <w:szCs w:val="24"/>
        </w:rPr>
        <w:t xml:space="preserve">№ </w:t>
      </w:r>
      <w:r>
        <w:rPr>
          <w:rFonts w:ascii="Times New Roman" w:hAnsi="Times New Roman"/>
          <w:bCs/>
          <w:sz w:val="24"/>
          <w:szCs w:val="24"/>
        </w:rPr>
        <w:t>1196</w:t>
      </w:r>
      <w:r>
        <w:rPr>
          <w:rFonts w:ascii="Times New Roman" w:hAnsi="Times New Roman"/>
          <w:bCs/>
          <w:sz w:val="24"/>
          <w:szCs w:val="28"/>
        </w:rPr>
        <w:t>.</w:t>
      </w:r>
    </w:p>
    <w:p w14:paraId="023D0A32" w14:textId="77777777" w:rsidR="008C35C8" w:rsidRPr="00284809" w:rsidRDefault="008C35C8" w:rsidP="008C35C8">
      <w:pPr>
        <w:ind w:firstLine="709"/>
        <w:jc w:val="both"/>
        <w:rPr>
          <w:rFonts w:ascii="Times New Roman" w:hAnsi="Times New Roman"/>
          <w:sz w:val="28"/>
          <w:szCs w:val="28"/>
        </w:rPr>
      </w:pPr>
    </w:p>
    <w:p w14:paraId="737F3C6A" w14:textId="77777777" w:rsidR="006F35A7" w:rsidRPr="006F35A7" w:rsidRDefault="006F35A7" w:rsidP="006F35A7">
      <w:pPr>
        <w:spacing w:line="360" w:lineRule="auto"/>
        <w:jc w:val="both"/>
        <w:rPr>
          <w:rFonts w:ascii="Times New Roman" w:hAnsi="Times New Roman"/>
          <w:b/>
          <w:sz w:val="24"/>
          <w:szCs w:val="24"/>
        </w:rPr>
      </w:pPr>
    </w:p>
    <w:p w14:paraId="737F3C6D" w14:textId="34F7788A" w:rsidR="006F35A7" w:rsidRPr="006F35A7" w:rsidRDefault="006F35A7" w:rsidP="006F35A7">
      <w:pPr>
        <w:spacing w:line="360" w:lineRule="auto"/>
        <w:jc w:val="both"/>
        <w:rPr>
          <w:rFonts w:ascii="Times New Roman" w:hAnsi="Times New Roman"/>
          <w:color w:val="000000"/>
          <w:sz w:val="24"/>
          <w:szCs w:val="24"/>
          <w:shd w:val="clear" w:color="auto" w:fill="FFFFFF"/>
        </w:rPr>
      </w:pPr>
      <w:proofErr w:type="gramStart"/>
      <w:r w:rsidRPr="006F35A7">
        <w:rPr>
          <w:rFonts w:ascii="Times New Roman" w:hAnsi="Times New Roman"/>
          <w:sz w:val="24"/>
          <w:szCs w:val="24"/>
        </w:rPr>
        <w:t xml:space="preserve">Разработчики: </w:t>
      </w:r>
      <w:r w:rsidR="008C35C8">
        <w:rPr>
          <w:rFonts w:ascii="Times New Roman" w:hAnsi="Times New Roman"/>
          <w:sz w:val="24"/>
          <w:szCs w:val="24"/>
        </w:rPr>
        <w:t xml:space="preserve"> </w:t>
      </w:r>
      <w:r w:rsidRPr="006F35A7">
        <w:rPr>
          <w:rFonts w:ascii="Times New Roman" w:hAnsi="Times New Roman"/>
          <w:sz w:val="24"/>
          <w:szCs w:val="24"/>
        </w:rPr>
        <w:t>Комарова</w:t>
      </w:r>
      <w:proofErr w:type="gramEnd"/>
      <w:r w:rsidRPr="006F35A7">
        <w:rPr>
          <w:rFonts w:ascii="Times New Roman" w:hAnsi="Times New Roman"/>
          <w:sz w:val="24"/>
          <w:szCs w:val="24"/>
        </w:rPr>
        <w:t xml:space="preserve"> Т.Н. –</w:t>
      </w:r>
      <w:r w:rsidRPr="006F35A7">
        <w:rPr>
          <w:rFonts w:ascii="Times New Roman" w:hAnsi="Times New Roman"/>
          <w:color w:val="000000"/>
          <w:sz w:val="24"/>
          <w:szCs w:val="24"/>
          <w:shd w:val="clear" w:color="auto" w:fill="FFFFFF"/>
        </w:rPr>
        <w:t xml:space="preserve"> преподаватель </w:t>
      </w:r>
      <w:r w:rsidRPr="006F35A7">
        <w:rPr>
          <w:rFonts w:ascii="Times New Roman" w:hAnsi="Times New Roman"/>
          <w:sz w:val="24"/>
          <w:szCs w:val="24"/>
        </w:rPr>
        <w:t>ГБПОУ  МО «Воскресенский колледж»</w:t>
      </w:r>
      <w:r w:rsidRPr="006F35A7">
        <w:rPr>
          <w:rFonts w:ascii="Times New Roman" w:hAnsi="Times New Roman"/>
          <w:color w:val="000000"/>
          <w:sz w:val="24"/>
          <w:szCs w:val="24"/>
          <w:shd w:val="clear" w:color="auto" w:fill="FFFFFF"/>
        </w:rPr>
        <w:t>, г. Воскресенск</w:t>
      </w:r>
    </w:p>
    <w:p w14:paraId="737F3C6E" w14:textId="77777777" w:rsidR="006F35A7" w:rsidRPr="006F35A7" w:rsidRDefault="006F35A7" w:rsidP="006F35A7">
      <w:pPr>
        <w:rPr>
          <w:rFonts w:ascii="Times New Roman" w:hAnsi="Times New Roman"/>
          <w:sz w:val="24"/>
          <w:szCs w:val="24"/>
        </w:rPr>
      </w:pPr>
    </w:p>
    <w:p w14:paraId="737F3C83" w14:textId="77777777" w:rsidR="006F35A7" w:rsidRDefault="006F35A7" w:rsidP="006F35A7">
      <w:pPr>
        <w:spacing w:after="0"/>
        <w:rPr>
          <w:rFonts w:ascii="Times New Roman" w:hAnsi="Times New Roman"/>
          <w:sz w:val="24"/>
          <w:szCs w:val="24"/>
        </w:rPr>
      </w:pPr>
    </w:p>
    <w:p w14:paraId="737F3C84" w14:textId="77777777" w:rsidR="006F35A7" w:rsidRDefault="006F35A7" w:rsidP="006F35A7">
      <w:pPr>
        <w:spacing w:after="0"/>
        <w:rPr>
          <w:rFonts w:ascii="Times New Roman" w:hAnsi="Times New Roman"/>
          <w:sz w:val="24"/>
          <w:szCs w:val="24"/>
        </w:rPr>
      </w:pPr>
    </w:p>
    <w:p w14:paraId="737F3C85" w14:textId="77777777" w:rsidR="006F35A7" w:rsidRDefault="006F35A7" w:rsidP="006F35A7">
      <w:pPr>
        <w:spacing w:after="0"/>
        <w:rPr>
          <w:rFonts w:ascii="Times New Roman" w:hAnsi="Times New Roman"/>
          <w:sz w:val="24"/>
          <w:szCs w:val="24"/>
        </w:rPr>
      </w:pPr>
    </w:p>
    <w:p w14:paraId="737F3C86" w14:textId="77777777" w:rsidR="006F35A7" w:rsidRDefault="006F35A7" w:rsidP="006F35A7">
      <w:pPr>
        <w:spacing w:after="0"/>
        <w:rPr>
          <w:rFonts w:ascii="Times New Roman" w:hAnsi="Times New Roman"/>
          <w:sz w:val="24"/>
          <w:szCs w:val="24"/>
        </w:rPr>
      </w:pPr>
    </w:p>
    <w:p w14:paraId="737F3C87" w14:textId="77777777" w:rsidR="006F35A7" w:rsidRDefault="006F35A7" w:rsidP="006F35A7">
      <w:pPr>
        <w:spacing w:after="0"/>
        <w:rPr>
          <w:rFonts w:ascii="Times New Roman" w:hAnsi="Times New Roman"/>
          <w:sz w:val="24"/>
          <w:szCs w:val="24"/>
        </w:rPr>
      </w:pPr>
    </w:p>
    <w:p w14:paraId="737F3C88" w14:textId="77777777" w:rsidR="006F35A7" w:rsidRDefault="006F35A7" w:rsidP="006F35A7">
      <w:pPr>
        <w:spacing w:after="0"/>
        <w:rPr>
          <w:rFonts w:ascii="Times New Roman" w:hAnsi="Times New Roman"/>
          <w:sz w:val="24"/>
          <w:szCs w:val="24"/>
        </w:rPr>
      </w:pPr>
    </w:p>
    <w:p w14:paraId="737F3C89" w14:textId="77777777" w:rsidR="006F35A7" w:rsidRDefault="006F35A7" w:rsidP="006F35A7">
      <w:pPr>
        <w:spacing w:after="0"/>
        <w:rPr>
          <w:rFonts w:ascii="Times New Roman" w:hAnsi="Times New Roman"/>
          <w:sz w:val="24"/>
          <w:szCs w:val="24"/>
        </w:rPr>
      </w:pPr>
    </w:p>
    <w:p w14:paraId="737F3C8A" w14:textId="77777777" w:rsidR="006F35A7" w:rsidRDefault="006F35A7" w:rsidP="006F35A7">
      <w:pPr>
        <w:spacing w:after="0"/>
        <w:rPr>
          <w:rFonts w:ascii="Times New Roman" w:hAnsi="Times New Roman"/>
          <w:sz w:val="24"/>
          <w:szCs w:val="24"/>
        </w:rPr>
      </w:pPr>
    </w:p>
    <w:p w14:paraId="737F3C8B" w14:textId="77777777" w:rsidR="006F35A7" w:rsidRDefault="006F35A7" w:rsidP="006F35A7">
      <w:pPr>
        <w:spacing w:after="0"/>
        <w:rPr>
          <w:rFonts w:ascii="Times New Roman" w:hAnsi="Times New Roman"/>
          <w:sz w:val="24"/>
          <w:szCs w:val="24"/>
        </w:rPr>
      </w:pPr>
    </w:p>
    <w:p w14:paraId="737F3C8C" w14:textId="77777777" w:rsidR="006F35A7" w:rsidRDefault="006F35A7" w:rsidP="006F35A7">
      <w:pPr>
        <w:spacing w:after="0"/>
        <w:rPr>
          <w:rFonts w:ascii="Times New Roman" w:hAnsi="Times New Roman"/>
          <w:sz w:val="24"/>
          <w:szCs w:val="24"/>
        </w:rPr>
      </w:pPr>
    </w:p>
    <w:p w14:paraId="737F3C8D" w14:textId="77777777" w:rsidR="006F35A7" w:rsidRDefault="006F35A7" w:rsidP="006F35A7">
      <w:pPr>
        <w:spacing w:after="0"/>
        <w:rPr>
          <w:rFonts w:ascii="Times New Roman" w:hAnsi="Times New Roman"/>
          <w:sz w:val="24"/>
          <w:szCs w:val="24"/>
        </w:rPr>
      </w:pPr>
    </w:p>
    <w:p w14:paraId="737F3C8E" w14:textId="77777777" w:rsidR="005124EA" w:rsidRDefault="005124EA" w:rsidP="006F35A7">
      <w:pPr>
        <w:spacing w:after="0"/>
        <w:rPr>
          <w:rFonts w:ascii="Times New Roman" w:hAnsi="Times New Roman"/>
          <w:sz w:val="24"/>
          <w:szCs w:val="24"/>
        </w:rPr>
      </w:pPr>
    </w:p>
    <w:p w14:paraId="737F3C8F" w14:textId="3D63DA37" w:rsidR="006F35A7" w:rsidRDefault="006F35A7" w:rsidP="006F35A7">
      <w:pPr>
        <w:spacing w:after="0"/>
        <w:rPr>
          <w:rFonts w:ascii="Times New Roman" w:hAnsi="Times New Roman"/>
          <w:sz w:val="24"/>
          <w:szCs w:val="24"/>
        </w:rPr>
      </w:pPr>
    </w:p>
    <w:p w14:paraId="3AB73C09" w14:textId="2286E6C2" w:rsidR="00961FAC" w:rsidRDefault="00961FAC" w:rsidP="006F35A7">
      <w:pPr>
        <w:spacing w:after="0"/>
        <w:rPr>
          <w:rFonts w:ascii="Times New Roman" w:hAnsi="Times New Roman"/>
          <w:sz w:val="24"/>
          <w:szCs w:val="24"/>
        </w:rPr>
      </w:pPr>
    </w:p>
    <w:p w14:paraId="2C4F70E0" w14:textId="7EAA1764" w:rsidR="00961FAC" w:rsidRDefault="00961FAC" w:rsidP="006F35A7">
      <w:pPr>
        <w:spacing w:after="0"/>
        <w:rPr>
          <w:rFonts w:ascii="Times New Roman" w:hAnsi="Times New Roman"/>
          <w:sz w:val="24"/>
          <w:szCs w:val="24"/>
        </w:rPr>
      </w:pPr>
    </w:p>
    <w:p w14:paraId="5E50453F" w14:textId="487D6DB5" w:rsidR="00961FAC" w:rsidRDefault="00961FAC" w:rsidP="006F35A7">
      <w:pPr>
        <w:spacing w:after="0"/>
        <w:rPr>
          <w:rFonts w:ascii="Times New Roman" w:hAnsi="Times New Roman"/>
          <w:sz w:val="24"/>
          <w:szCs w:val="24"/>
        </w:rPr>
      </w:pPr>
    </w:p>
    <w:p w14:paraId="0EE6A135" w14:textId="40C329AC" w:rsidR="00961FAC" w:rsidRDefault="00961FAC" w:rsidP="006F35A7">
      <w:pPr>
        <w:spacing w:after="0"/>
        <w:rPr>
          <w:rFonts w:ascii="Times New Roman" w:hAnsi="Times New Roman"/>
          <w:sz w:val="24"/>
          <w:szCs w:val="24"/>
        </w:rPr>
      </w:pPr>
    </w:p>
    <w:p w14:paraId="1A2286E6" w14:textId="399DF01C" w:rsidR="00961FAC" w:rsidRDefault="00961FAC" w:rsidP="006F35A7">
      <w:pPr>
        <w:spacing w:after="0"/>
        <w:rPr>
          <w:rFonts w:ascii="Times New Roman" w:hAnsi="Times New Roman"/>
          <w:sz w:val="24"/>
          <w:szCs w:val="24"/>
        </w:rPr>
      </w:pPr>
    </w:p>
    <w:p w14:paraId="7B1131BE" w14:textId="5DAE427A" w:rsidR="00961FAC" w:rsidRDefault="00961FAC" w:rsidP="006F35A7">
      <w:pPr>
        <w:spacing w:after="0"/>
        <w:rPr>
          <w:rFonts w:ascii="Times New Roman" w:hAnsi="Times New Roman"/>
          <w:sz w:val="24"/>
          <w:szCs w:val="24"/>
        </w:rPr>
      </w:pPr>
    </w:p>
    <w:p w14:paraId="0139374A" w14:textId="0B0AB3C1" w:rsidR="00961FAC" w:rsidRDefault="00961FAC" w:rsidP="006F35A7">
      <w:pPr>
        <w:spacing w:after="0"/>
        <w:rPr>
          <w:rFonts w:ascii="Times New Roman" w:hAnsi="Times New Roman"/>
          <w:sz w:val="24"/>
          <w:szCs w:val="24"/>
        </w:rPr>
      </w:pPr>
    </w:p>
    <w:p w14:paraId="349EAA7D" w14:textId="45FF454E" w:rsidR="00961FAC" w:rsidRDefault="00961FAC" w:rsidP="006F35A7">
      <w:pPr>
        <w:spacing w:after="0"/>
        <w:rPr>
          <w:rFonts w:ascii="Times New Roman" w:hAnsi="Times New Roman"/>
          <w:sz w:val="24"/>
          <w:szCs w:val="24"/>
        </w:rPr>
      </w:pPr>
    </w:p>
    <w:p w14:paraId="6D1292E5" w14:textId="77777777" w:rsidR="00961FAC" w:rsidRDefault="00961FAC" w:rsidP="006F35A7">
      <w:pPr>
        <w:spacing w:after="0"/>
        <w:rPr>
          <w:rFonts w:ascii="Times New Roman" w:hAnsi="Times New Roman"/>
          <w:sz w:val="24"/>
          <w:szCs w:val="24"/>
        </w:rPr>
      </w:pPr>
    </w:p>
    <w:p w14:paraId="737F3C90" w14:textId="77777777" w:rsidR="006F35A7" w:rsidRDefault="006F35A7" w:rsidP="006F35A7">
      <w:pPr>
        <w:spacing w:after="0"/>
        <w:rPr>
          <w:rFonts w:ascii="Times New Roman" w:hAnsi="Times New Roman"/>
          <w:sz w:val="24"/>
          <w:szCs w:val="24"/>
        </w:rPr>
      </w:pPr>
    </w:p>
    <w:p w14:paraId="737F3C91" w14:textId="77777777" w:rsidR="006F35A7" w:rsidRDefault="006F35A7" w:rsidP="006F35A7">
      <w:pPr>
        <w:spacing w:after="0"/>
        <w:rPr>
          <w:rFonts w:ascii="Times New Roman" w:hAnsi="Times New Roman"/>
          <w:sz w:val="24"/>
          <w:szCs w:val="24"/>
        </w:rPr>
      </w:pPr>
    </w:p>
    <w:p w14:paraId="737F3C92" w14:textId="77777777" w:rsidR="00580B56" w:rsidRDefault="000F5106" w:rsidP="00E40A49">
      <w:pPr>
        <w:pStyle w:val="ConsPlusNormal"/>
        <w:ind w:firstLine="540"/>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lastRenderedPageBreak/>
        <w:t>1.</w:t>
      </w:r>
      <w:r w:rsidRPr="00E40A49">
        <w:rPr>
          <w:rFonts w:ascii="Times New Roman" w:hAnsi="Times New Roman" w:cs="Times New Roman"/>
          <w:b/>
          <w:color w:val="000000"/>
          <w:sz w:val="24"/>
          <w:szCs w:val="24"/>
          <w:shd w:val="clear" w:color="auto" w:fill="FFFFFF"/>
        </w:rPr>
        <w:t xml:space="preserve">Паспорт оценочных средств по специальности </w:t>
      </w:r>
      <w:r w:rsidRPr="00E40A49">
        <w:rPr>
          <w:rFonts w:ascii="Times New Roman" w:hAnsi="Times New Roman" w:cs="Times New Roman"/>
          <w:b/>
          <w:sz w:val="24"/>
          <w:szCs w:val="24"/>
        </w:rPr>
        <w:t>СПО 13.02.11 Техническая эксплуатация и обслуживание электрического и электромеханического оборудования</w:t>
      </w:r>
      <w:r>
        <w:rPr>
          <w:rFonts w:ascii="Times New Roman" w:hAnsi="Times New Roman" w:cs="Times New Roman"/>
          <w:b/>
          <w:sz w:val="24"/>
          <w:szCs w:val="24"/>
        </w:rPr>
        <w:t xml:space="preserve"> (по отраслям)</w:t>
      </w:r>
    </w:p>
    <w:p w14:paraId="737F3C93" w14:textId="77777777" w:rsidR="006F35A7" w:rsidRDefault="006F35A7" w:rsidP="00E40A49">
      <w:pPr>
        <w:pStyle w:val="ConsPlusNormal"/>
        <w:ind w:firstLine="540"/>
        <w:jc w:val="both"/>
        <w:rPr>
          <w:rFonts w:ascii="Times New Roman" w:hAnsi="Times New Roman" w:cs="Times New Roman"/>
          <w:b/>
          <w:sz w:val="24"/>
          <w:szCs w:val="24"/>
        </w:rPr>
      </w:pPr>
    </w:p>
    <w:p w14:paraId="0D94C1D7" w14:textId="77777777" w:rsidR="00961FAC" w:rsidRPr="005221A7" w:rsidRDefault="00961FAC" w:rsidP="00961FAC">
      <w:pPr>
        <w:pStyle w:val="ad"/>
        <w:ind w:left="0" w:firstLine="709"/>
        <w:jc w:val="both"/>
      </w:pPr>
      <w:r w:rsidRPr="005221A7">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737F3C94" w14:textId="77777777" w:rsidR="000F5106" w:rsidRPr="00E40A49" w:rsidRDefault="000F5106" w:rsidP="00E40A49">
      <w:pPr>
        <w:pStyle w:val="ConsPlusNormal"/>
        <w:ind w:firstLine="540"/>
        <w:jc w:val="both"/>
        <w:rPr>
          <w:rFonts w:ascii="Times New Roman" w:hAnsi="Times New Roman" w:cs="Times New Roman"/>
          <w:b/>
          <w:sz w:val="24"/>
          <w:szCs w:val="24"/>
        </w:rPr>
      </w:pPr>
      <w:r w:rsidRPr="008605A3">
        <w:rPr>
          <w:rFonts w:ascii="Times New Roman" w:hAnsi="Times New Roman"/>
          <w:sz w:val="24"/>
          <w:szCs w:val="24"/>
          <w:shd w:val="clear" w:color="auto" w:fill="FFFFFF"/>
        </w:rPr>
        <w:t xml:space="preserve">Целью ВКР является подтверждение овладения </w:t>
      </w:r>
      <w:r>
        <w:rPr>
          <w:rFonts w:ascii="Times New Roman" w:hAnsi="Times New Roman"/>
          <w:sz w:val="24"/>
          <w:szCs w:val="24"/>
          <w:shd w:val="clear" w:color="auto" w:fill="FFFFFF"/>
        </w:rPr>
        <w:t xml:space="preserve">областью </w:t>
      </w:r>
      <w:r w:rsidRPr="008605A3">
        <w:rPr>
          <w:rFonts w:ascii="Times New Roman" w:hAnsi="Times New Roman"/>
          <w:sz w:val="24"/>
          <w:szCs w:val="24"/>
          <w:shd w:val="clear" w:color="auto" w:fill="FFFFFF"/>
        </w:rPr>
        <w:t>профессиональной деят</w:t>
      </w:r>
      <w:r>
        <w:rPr>
          <w:rFonts w:ascii="Times New Roman" w:hAnsi="Times New Roman"/>
          <w:sz w:val="24"/>
          <w:szCs w:val="24"/>
          <w:shd w:val="clear" w:color="auto" w:fill="FFFFFF"/>
        </w:rPr>
        <w:t xml:space="preserve">ельности, </w:t>
      </w:r>
      <w:proofErr w:type="gramStart"/>
      <w:r>
        <w:rPr>
          <w:rFonts w:ascii="Times New Roman" w:hAnsi="Times New Roman"/>
          <w:sz w:val="24"/>
          <w:szCs w:val="24"/>
          <w:shd w:val="clear" w:color="auto" w:fill="FFFFFF"/>
        </w:rPr>
        <w:t>у</w:t>
      </w:r>
      <w:r w:rsidRPr="008605A3">
        <w:rPr>
          <w:rFonts w:ascii="Times New Roman" w:hAnsi="Times New Roman"/>
          <w:sz w:val="24"/>
          <w:szCs w:val="24"/>
          <w:shd w:val="clear" w:color="auto" w:fill="FFFFFF"/>
        </w:rPr>
        <w:t>казанн</w:t>
      </w:r>
      <w:r>
        <w:rPr>
          <w:rFonts w:ascii="Times New Roman" w:hAnsi="Times New Roman"/>
          <w:sz w:val="24"/>
          <w:szCs w:val="24"/>
          <w:shd w:val="clear" w:color="auto" w:fill="FFFFFF"/>
        </w:rPr>
        <w:t xml:space="preserve">ой </w:t>
      </w:r>
      <w:r w:rsidRPr="008605A3">
        <w:rPr>
          <w:rFonts w:ascii="Times New Roman" w:hAnsi="Times New Roman"/>
          <w:sz w:val="24"/>
          <w:szCs w:val="24"/>
          <w:shd w:val="clear" w:color="auto" w:fill="FFFFFF"/>
        </w:rPr>
        <w:t xml:space="preserve"> в</w:t>
      </w:r>
      <w:proofErr w:type="gramEnd"/>
      <w:r w:rsidRPr="008605A3">
        <w:rPr>
          <w:rFonts w:ascii="Times New Roman" w:hAnsi="Times New Roman"/>
          <w:sz w:val="24"/>
          <w:szCs w:val="24"/>
          <w:shd w:val="clear" w:color="auto" w:fill="FFFFFF"/>
        </w:rPr>
        <w:t xml:space="preserve"> Федеральном Государственном образовательном стандарте:</w:t>
      </w:r>
      <w:r w:rsidRPr="00E40A49">
        <w:rPr>
          <w:rFonts w:ascii="Times New Roman" w:hAnsi="Times New Roman" w:cs="Times New Roman"/>
          <w:b/>
          <w:sz w:val="24"/>
          <w:szCs w:val="24"/>
        </w:rPr>
        <w:t>организация и проведение работ по техническому обслуживанию, ремонту и испытанию электрического и электромеханического оборудования отрасли.</w:t>
      </w:r>
    </w:p>
    <w:p w14:paraId="589AE629" w14:textId="0FFD6782" w:rsidR="00961FAC" w:rsidRPr="00961FAC" w:rsidRDefault="00961FAC" w:rsidP="00961FAC">
      <w:pPr>
        <w:pStyle w:val="ConsPlusNormal"/>
        <w:ind w:firstLine="540"/>
        <w:jc w:val="both"/>
        <w:rPr>
          <w:rFonts w:ascii="Times New Roman" w:hAnsi="Times New Roman" w:cs="Times New Roman"/>
          <w:sz w:val="24"/>
          <w:szCs w:val="24"/>
        </w:rPr>
      </w:pPr>
      <w:r w:rsidRPr="00961FAC">
        <w:rPr>
          <w:rFonts w:ascii="Times New Roman" w:hAnsi="Times New Roman" w:cs="Times New Roman"/>
          <w:spacing w:val="-10"/>
          <w:sz w:val="24"/>
          <w:szCs w:val="24"/>
        </w:rPr>
        <w:t xml:space="preserve">Формой государственной итоговой аттестации </w:t>
      </w:r>
      <w:r w:rsidRPr="00961FAC">
        <w:rPr>
          <w:rFonts w:ascii="Times New Roman" w:hAnsi="Times New Roman" w:cs="Times New Roman"/>
          <w:sz w:val="24"/>
          <w:szCs w:val="24"/>
        </w:rPr>
        <w:t xml:space="preserve">по специальности </w:t>
      </w:r>
      <w:r w:rsidRPr="00961FAC">
        <w:rPr>
          <w:rFonts w:ascii="Times New Roman" w:hAnsi="Times New Roman" w:cs="Times New Roman"/>
          <w:b/>
          <w:sz w:val="24"/>
          <w:szCs w:val="24"/>
        </w:rPr>
        <w:t xml:space="preserve">13.02.11 Техническая эксплуатация и обслуживание электрического и электромеханического оборудования (по </w:t>
      </w:r>
      <w:proofErr w:type="gramStart"/>
      <w:r w:rsidRPr="00961FAC">
        <w:rPr>
          <w:rFonts w:ascii="Times New Roman" w:hAnsi="Times New Roman" w:cs="Times New Roman"/>
          <w:b/>
          <w:sz w:val="24"/>
          <w:szCs w:val="24"/>
        </w:rPr>
        <w:t xml:space="preserve">отраслям) </w:t>
      </w:r>
      <w:r w:rsidRPr="00961FAC">
        <w:rPr>
          <w:rFonts w:ascii="Times New Roman" w:hAnsi="Times New Roman" w:cs="Times New Roman"/>
          <w:sz w:val="24"/>
          <w:szCs w:val="24"/>
        </w:rPr>
        <w:t xml:space="preserve"> </w:t>
      </w:r>
      <w:r w:rsidRPr="00961FAC">
        <w:rPr>
          <w:rFonts w:ascii="Times New Roman" w:hAnsi="Times New Roman" w:cs="Times New Roman"/>
          <w:spacing w:val="-10"/>
          <w:sz w:val="24"/>
          <w:szCs w:val="24"/>
        </w:rPr>
        <w:t>являются</w:t>
      </w:r>
      <w:proofErr w:type="gramEnd"/>
      <w:r w:rsidRPr="00961FAC">
        <w:rPr>
          <w:rFonts w:ascii="Times New Roman" w:hAnsi="Times New Roman" w:cs="Times New Roman"/>
          <w:spacing w:val="-10"/>
          <w:sz w:val="24"/>
          <w:szCs w:val="24"/>
        </w:rPr>
        <w:t>:</w:t>
      </w:r>
    </w:p>
    <w:p w14:paraId="497C95BA" w14:textId="77777777" w:rsidR="00961FAC" w:rsidRPr="00961FAC" w:rsidRDefault="00961FAC" w:rsidP="00961FAC">
      <w:pPr>
        <w:pStyle w:val="a3"/>
        <w:widowControl w:val="0"/>
        <w:numPr>
          <w:ilvl w:val="0"/>
          <w:numId w:val="18"/>
        </w:numPr>
        <w:tabs>
          <w:tab w:val="left" w:pos="1448"/>
        </w:tabs>
        <w:autoSpaceDE w:val="0"/>
        <w:autoSpaceDN w:val="0"/>
        <w:spacing w:after="0" w:line="242" w:lineRule="auto"/>
        <w:ind w:left="0" w:right="551" w:firstLine="709"/>
        <w:contextualSpacing w:val="0"/>
        <w:jc w:val="both"/>
        <w:rPr>
          <w:rFonts w:ascii="Times New Roman" w:hAnsi="Times New Roman"/>
          <w:sz w:val="24"/>
          <w:szCs w:val="24"/>
        </w:rPr>
      </w:pPr>
      <w:r w:rsidRPr="00961FAC">
        <w:rPr>
          <w:rFonts w:ascii="Times New Roman" w:hAnsi="Times New Roman"/>
          <w:spacing w:val="-10"/>
          <w:sz w:val="24"/>
          <w:szCs w:val="24"/>
        </w:rPr>
        <w:t xml:space="preserve">государственный </w:t>
      </w:r>
      <w:r w:rsidRPr="00961FAC">
        <w:rPr>
          <w:rFonts w:ascii="Times New Roman" w:hAnsi="Times New Roman"/>
          <w:sz w:val="24"/>
          <w:szCs w:val="24"/>
          <w:shd w:val="clear" w:color="auto" w:fill="FFFFFF"/>
        </w:rPr>
        <w:t xml:space="preserve">экзамен </w:t>
      </w:r>
      <w:r w:rsidRPr="00961FAC">
        <w:rPr>
          <w:rFonts w:ascii="Times New Roman" w:hAnsi="Times New Roman"/>
          <w:sz w:val="24"/>
          <w:szCs w:val="24"/>
        </w:rPr>
        <w:t xml:space="preserve">с </w:t>
      </w:r>
      <w:proofErr w:type="gramStart"/>
      <w:r w:rsidRPr="00961FAC">
        <w:rPr>
          <w:rFonts w:ascii="Times New Roman" w:hAnsi="Times New Roman"/>
          <w:spacing w:val="-11"/>
          <w:sz w:val="24"/>
          <w:szCs w:val="24"/>
        </w:rPr>
        <w:t>выполнением  одного</w:t>
      </w:r>
      <w:proofErr w:type="gramEnd"/>
      <w:r w:rsidRPr="00961FAC">
        <w:rPr>
          <w:rFonts w:ascii="Times New Roman" w:hAnsi="Times New Roman"/>
          <w:spacing w:val="-11"/>
          <w:sz w:val="24"/>
          <w:szCs w:val="24"/>
        </w:rPr>
        <w:t xml:space="preserve"> кода </w:t>
      </w:r>
      <w:r w:rsidRPr="00961FAC">
        <w:rPr>
          <w:rFonts w:ascii="Times New Roman" w:hAnsi="Times New Roman"/>
          <w:sz w:val="24"/>
          <w:szCs w:val="24"/>
        </w:rPr>
        <w:t xml:space="preserve">для демонстрационного экзамена по стандартам </w:t>
      </w:r>
      <w:proofErr w:type="spellStart"/>
      <w:r w:rsidRPr="00961FAC">
        <w:rPr>
          <w:rFonts w:ascii="Times New Roman" w:hAnsi="Times New Roman"/>
          <w:spacing w:val="-10"/>
          <w:sz w:val="24"/>
          <w:szCs w:val="24"/>
        </w:rPr>
        <w:t>Worldskills</w:t>
      </w:r>
      <w:proofErr w:type="spellEnd"/>
      <w:r w:rsidRPr="00961FAC">
        <w:rPr>
          <w:rFonts w:ascii="Times New Roman" w:hAnsi="Times New Roman"/>
          <w:sz w:val="24"/>
          <w:szCs w:val="24"/>
        </w:rPr>
        <w:t xml:space="preserve"> по компетенции «Электромонтаж»</w:t>
      </w:r>
    </w:p>
    <w:p w14:paraId="4B88CA73" w14:textId="77777777" w:rsidR="00961FAC" w:rsidRPr="00961FAC" w:rsidRDefault="00961FAC" w:rsidP="00961FAC">
      <w:pPr>
        <w:pStyle w:val="a3"/>
        <w:widowControl w:val="0"/>
        <w:numPr>
          <w:ilvl w:val="0"/>
          <w:numId w:val="18"/>
        </w:numPr>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961FAC">
        <w:rPr>
          <w:rFonts w:ascii="Times New Roman" w:hAnsi="Times New Roman"/>
          <w:spacing w:val="-9"/>
          <w:sz w:val="24"/>
          <w:szCs w:val="24"/>
        </w:rPr>
        <w:t xml:space="preserve">защита </w:t>
      </w:r>
      <w:r w:rsidRPr="00961FAC">
        <w:rPr>
          <w:rFonts w:ascii="Times New Roman" w:hAnsi="Times New Roman"/>
          <w:spacing w:val="-10"/>
          <w:sz w:val="24"/>
          <w:szCs w:val="24"/>
        </w:rPr>
        <w:t xml:space="preserve">выпускной </w:t>
      </w:r>
      <w:r w:rsidRPr="00961FAC">
        <w:rPr>
          <w:rFonts w:ascii="Times New Roman" w:hAnsi="Times New Roman"/>
          <w:spacing w:val="-11"/>
          <w:sz w:val="24"/>
          <w:szCs w:val="24"/>
        </w:rPr>
        <w:t xml:space="preserve">квалификационной </w:t>
      </w:r>
      <w:r w:rsidRPr="00961FAC">
        <w:rPr>
          <w:rFonts w:ascii="Times New Roman" w:hAnsi="Times New Roman"/>
          <w:spacing w:val="-10"/>
          <w:sz w:val="24"/>
          <w:szCs w:val="24"/>
        </w:rPr>
        <w:t>работы</w:t>
      </w:r>
      <w:r w:rsidRPr="00961FAC">
        <w:rPr>
          <w:rFonts w:ascii="Times New Roman" w:hAnsi="Times New Roman"/>
          <w:spacing w:val="-45"/>
          <w:sz w:val="24"/>
          <w:szCs w:val="24"/>
        </w:rPr>
        <w:t xml:space="preserve"> </w:t>
      </w:r>
      <w:r w:rsidRPr="00961FAC">
        <w:rPr>
          <w:rFonts w:ascii="Times New Roman" w:hAnsi="Times New Roman"/>
          <w:spacing w:val="-10"/>
          <w:sz w:val="24"/>
          <w:szCs w:val="24"/>
        </w:rPr>
        <w:t>(ВКР).</w:t>
      </w:r>
    </w:p>
    <w:p w14:paraId="59CB7B5D" w14:textId="77777777" w:rsidR="00961FAC" w:rsidRPr="00961FAC" w:rsidRDefault="00961FAC" w:rsidP="00961FAC">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p>
    <w:p w14:paraId="737F3C95" w14:textId="77777777" w:rsidR="000F5106" w:rsidRPr="00E40A49" w:rsidRDefault="000F5106" w:rsidP="00E40A49">
      <w:pPr>
        <w:rPr>
          <w:rFonts w:ascii="Times New Roman" w:hAnsi="Times New Roman"/>
          <w:b/>
          <w:sz w:val="24"/>
          <w:szCs w:val="24"/>
          <w:shd w:val="clear" w:color="auto" w:fill="FFFFFF"/>
        </w:rPr>
      </w:pPr>
    </w:p>
    <w:p w14:paraId="737F3C96" w14:textId="3B1ED827" w:rsidR="000F5106" w:rsidRDefault="000F5106" w:rsidP="00E40A49">
      <w:pPr>
        <w:pStyle w:val="a3"/>
        <w:spacing w:after="200" w:line="240" w:lineRule="auto"/>
        <w:ind w:left="-142"/>
        <w:jc w:val="both"/>
        <w:rPr>
          <w:rFonts w:ascii="Times New Roman" w:hAnsi="Times New Roman"/>
          <w:b/>
          <w:sz w:val="24"/>
          <w:szCs w:val="24"/>
        </w:rPr>
      </w:pPr>
      <w:r>
        <w:rPr>
          <w:rFonts w:ascii="Times New Roman" w:hAnsi="Times New Roman"/>
          <w:b/>
          <w:color w:val="000000"/>
          <w:sz w:val="24"/>
          <w:szCs w:val="24"/>
          <w:shd w:val="clear" w:color="auto" w:fill="FFFFFF"/>
        </w:rPr>
        <w:t>2.</w:t>
      </w:r>
      <w:r w:rsidRPr="003844CD">
        <w:rPr>
          <w:rFonts w:ascii="Times New Roman" w:hAnsi="Times New Roman"/>
          <w:b/>
          <w:color w:val="000000"/>
          <w:sz w:val="24"/>
          <w:szCs w:val="24"/>
          <w:shd w:val="clear" w:color="auto" w:fill="FFFFFF"/>
        </w:rPr>
        <w:t>Требования к процедуре ГИА по специальности</w:t>
      </w:r>
      <w:r w:rsidRPr="00E40A49">
        <w:rPr>
          <w:rFonts w:ascii="Times New Roman" w:hAnsi="Times New Roman"/>
          <w:b/>
          <w:sz w:val="24"/>
          <w:szCs w:val="24"/>
        </w:rPr>
        <w:t xml:space="preserve"> СПО 13.02.11 Техническая эксплуатация и обслуживание электрического и электромеханического оборудования (по отраслям</w:t>
      </w:r>
      <w:r>
        <w:rPr>
          <w:rFonts w:ascii="Times New Roman" w:hAnsi="Times New Roman"/>
          <w:b/>
          <w:sz w:val="24"/>
          <w:szCs w:val="24"/>
        </w:rPr>
        <w:t>)</w:t>
      </w:r>
    </w:p>
    <w:p w14:paraId="29572DD4" w14:textId="77777777" w:rsidR="00E06BF2" w:rsidRDefault="00E06BF2" w:rsidP="00E40A49">
      <w:pPr>
        <w:pStyle w:val="a3"/>
        <w:spacing w:after="200" w:line="240" w:lineRule="auto"/>
        <w:ind w:left="-142"/>
        <w:jc w:val="both"/>
        <w:rPr>
          <w:rFonts w:ascii="Times New Roman" w:hAnsi="Times New Roman"/>
          <w:b/>
          <w:sz w:val="24"/>
          <w:szCs w:val="24"/>
        </w:rPr>
      </w:pPr>
    </w:p>
    <w:p w14:paraId="759C9EAF" w14:textId="77777777" w:rsidR="00E06BF2" w:rsidRPr="0067555D" w:rsidRDefault="00E06BF2" w:rsidP="00E06BF2">
      <w:pPr>
        <w:pStyle w:val="a3"/>
        <w:widowControl w:val="0"/>
        <w:tabs>
          <w:tab w:val="left" w:pos="1448"/>
        </w:tabs>
        <w:autoSpaceDE w:val="0"/>
        <w:autoSpaceDN w:val="0"/>
        <w:spacing w:after="0" w:line="242" w:lineRule="auto"/>
        <w:ind w:left="0"/>
        <w:contextualSpacing w:val="0"/>
        <w:jc w:val="both"/>
        <w:rPr>
          <w:rFonts w:ascii="Times New Roman" w:hAnsi="Times New Roman"/>
          <w:b/>
          <w:bCs/>
          <w:sz w:val="24"/>
          <w:szCs w:val="24"/>
        </w:rPr>
      </w:pPr>
      <w:r w:rsidRPr="0067555D">
        <w:rPr>
          <w:rFonts w:ascii="Times New Roman" w:hAnsi="Times New Roman"/>
          <w:b/>
          <w:bCs/>
          <w:spacing w:val="-10"/>
          <w:sz w:val="24"/>
          <w:szCs w:val="24"/>
        </w:rPr>
        <w:t>2.1 Демонстрационный экзамен</w:t>
      </w:r>
      <w:r w:rsidRPr="0067555D">
        <w:rPr>
          <w:rFonts w:ascii="Times New Roman" w:hAnsi="Times New Roman"/>
          <w:b/>
          <w:bCs/>
          <w:sz w:val="24"/>
          <w:szCs w:val="24"/>
        </w:rPr>
        <w:t xml:space="preserve"> по стандартам </w:t>
      </w:r>
      <w:proofErr w:type="spellStart"/>
      <w:r w:rsidRPr="0067555D">
        <w:rPr>
          <w:rFonts w:ascii="Times New Roman" w:hAnsi="Times New Roman"/>
          <w:b/>
          <w:bCs/>
          <w:spacing w:val="-10"/>
          <w:sz w:val="24"/>
          <w:szCs w:val="24"/>
        </w:rPr>
        <w:t>Worldskills</w:t>
      </w:r>
      <w:proofErr w:type="spellEnd"/>
      <w:r w:rsidRPr="0067555D">
        <w:rPr>
          <w:rFonts w:ascii="Times New Roman" w:hAnsi="Times New Roman"/>
          <w:b/>
          <w:bCs/>
          <w:sz w:val="24"/>
          <w:szCs w:val="24"/>
        </w:rPr>
        <w:t xml:space="preserve"> по компетенции «Электромонтаж» (КОД 1.1)</w:t>
      </w:r>
    </w:p>
    <w:p w14:paraId="14809524" w14:textId="77777777" w:rsidR="00E06BF2" w:rsidRPr="0067555D" w:rsidRDefault="00E06BF2" w:rsidP="00E06BF2">
      <w:pPr>
        <w:pStyle w:val="a3"/>
        <w:widowControl w:val="0"/>
        <w:tabs>
          <w:tab w:val="left" w:pos="1388"/>
        </w:tabs>
        <w:autoSpaceDE w:val="0"/>
        <w:autoSpaceDN w:val="0"/>
        <w:spacing w:after="0" w:line="318" w:lineRule="exact"/>
        <w:ind w:left="0"/>
        <w:contextualSpacing w:val="0"/>
        <w:jc w:val="both"/>
        <w:rPr>
          <w:rFonts w:ascii="Times New Roman" w:hAnsi="Times New Roman"/>
          <w:b/>
          <w:bCs/>
          <w:spacing w:val="-10"/>
          <w:sz w:val="24"/>
          <w:szCs w:val="24"/>
        </w:rPr>
      </w:pPr>
    </w:p>
    <w:p w14:paraId="23E63968" w14:textId="77777777" w:rsidR="00E06BF2" w:rsidRPr="00C27F6C" w:rsidRDefault="00E06BF2" w:rsidP="00E06BF2">
      <w:pPr>
        <w:pStyle w:val="a3"/>
        <w:widowControl w:val="0"/>
        <w:tabs>
          <w:tab w:val="left" w:pos="1388"/>
        </w:tabs>
        <w:autoSpaceDE w:val="0"/>
        <w:autoSpaceDN w:val="0"/>
        <w:spacing w:after="0" w:line="318" w:lineRule="exact"/>
        <w:ind w:left="0"/>
        <w:contextualSpacing w:val="0"/>
        <w:jc w:val="both"/>
        <w:rPr>
          <w:rFonts w:ascii="Times New Roman" w:hAnsi="Times New Roman"/>
          <w:b/>
          <w:bCs/>
          <w:spacing w:val="-10"/>
        </w:rPr>
      </w:pPr>
      <w:r w:rsidRPr="00C27F6C">
        <w:rPr>
          <w:rFonts w:ascii="Times New Roman" w:hAnsi="Times New Roman"/>
        </w:rPr>
        <w:t>Комплект оценочной документации (КОД) № 1.1 разработан в целях организации и проведения демонстрационного экзамена по компетенции № 18 «Электромонтаж» и рассчитан на выполнение заданий продолжительностью 8 часов</w:t>
      </w:r>
    </w:p>
    <w:p w14:paraId="52350E84" w14:textId="77777777" w:rsidR="00E06BF2" w:rsidRPr="00C27F6C" w:rsidRDefault="00E06BF2" w:rsidP="00E06BF2">
      <w:pPr>
        <w:spacing w:after="0" w:line="360" w:lineRule="auto"/>
        <w:ind w:firstLine="566"/>
        <w:jc w:val="both"/>
        <w:rPr>
          <w:rFonts w:ascii="Times New Roman" w:hAnsi="Times New Roman"/>
        </w:rPr>
      </w:pPr>
      <w:r w:rsidRPr="00C27F6C">
        <w:rPr>
          <w:rFonts w:ascii="Times New Roman" w:hAnsi="Times New Roman"/>
        </w:rPr>
        <w:t>Перечень знаний, умений, навыков в соответствии со Спецификацией стандарта компетенции «Электромонтаж» (КОД 1.1.) (</w:t>
      </w:r>
      <w:proofErr w:type="spellStart"/>
      <w:r w:rsidRPr="00C27F6C">
        <w:rPr>
          <w:rFonts w:ascii="Times New Roman" w:hAnsi="Times New Roman"/>
        </w:rPr>
        <w:t>WorldSkills</w:t>
      </w:r>
      <w:proofErr w:type="spellEnd"/>
      <w:r w:rsidRPr="00C27F6C">
        <w:rPr>
          <w:rFonts w:ascii="Times New Roman" w:hAnsi="Times New Roman"/>
        </w:rPr>
        <w:t xml:space="preserve"> </w:t>
      </w:r>
      <w:proofErr w:type="spellStart"/>
      <w:r w:rsidRPr="00C27F6C">
        <w:rPr>
          <w:rFonts w:ascii="Times New Roman" w:hAnsi="Times New Roman"/>
        </w:rPr>
        <w:t>Standards</w:t>
      </w:r>
      <w:proofErr w:type="spellEnd"/>
      <w:r w:rsidRPr="00C27F6C">
        <w:rPr>
          <w:rFonts w:ascii="Times New Roman" w:hAnsi="Times New Roman"/>
        </w:rPr>
        <w:t xml:space="preserve"> </w:t>
      </w:r>
      <w:proofErr w:type="spellStart"/>
      <w:r w:rsidRPr="00C27F6C">
        <w:rPr>
          <w:rFonts w:ascii="Times New Roman" w:hAnsi="Times New Roman"/>
        </w:rPr>
        <w:t>Specifications</w:t>
      </w:r>
      <w:proofErr w:type="spellEnd"/>
      <w:r w:rsidRPr="00C27F6C">
        <w:rPr>
          <w:rFonts w:ascii="Times New Roman" w:hAnsi="Times New Roman"/>
        </w:rPr>
        <w:t>, WSSS), проверяемый в рамках комплекта оценочной</w:t>
      </w:r>
      <w:r w:rsidRPr="00C27F6C">
        <w:rPr>
          <w:rFonts w:ascii="Times New Roman" w:hAnsi="Times New Roman"/>
          <w:spacing w:val="-1"/>
        </w:rPr>
        <w:t xml:space="preserve"> </w:t>
      </w:r>
      <w:r w:rsidRPr="00C27F6C">
        <w:rPr>
          <w:rFonts w:ascii="Times New Roman" w:hAnsi="Times New Roman"/>
        </w:rPr>
        <w:t xml:space="preserve">документации </w:t>
      </w:r>
    </w:p>
    <w:p w14:paraId="587ABF95" w14:textId="77777777" w:rsidR="00E06BF2" w:rsidRPr="00C27F6C" w:rsidRDefault="00E06BF2" w:rsidP="00E06BF2">
      <w:pPr>
        <w:spacing w:after="0" w:line="360" w:lineRule="auto"/>
        <w:ind w:firstLine="566"/>
        <w:jc w:val="right"/>
        <w:rPr>
          <w:rFonts w:ascii="Times New Roman" w:hAnsi="Times New Roman"/>
        </w:rPr>
      </w:pPr>
      <w:r w:rsidRPr="00C27F6C">
        <w:rPr>
          <w:rFonts w:ascii="Times New Roman" w:hAnsi="Times New Roman"/>
        </w:rPr>
        <w:t>Таблица 1.</w:t>
      </w:r>
    </w:p>
    <w:tbl>
      <w:tblPr>
        <w:tblStyle w:val="a5"/>
        <w:tblW w:w="0" w:type="auto"/>
        <w:tblInd w:w="580" w:type="dxa"/>
        <w:tblLook w:val="04A0" w:firstRow="1" w:lastRow="0" w:firstColumn="1" w:lastColumn="0" w:noHBand="0" w:noVBand="1"/>
      </w:tblPr>
      <w:tblGrid>
        <w:gridCol w:w="1524"/>
        <w:gridCol w:w="5067"/>
        <w:gridCol w:w="2174"/>
      </w:tblGrid>
      <w:tr w:rsidR="00E06BF2" w:rsidRPr="00277AF3" w14:paraId="54B166AC" w14:textId="77777777" w:rsidTr="000379DF">
        <w:tc>
          <w:tcPr>
            <w:tcW w:w="1683" w:type="dxa"/>
          </w:tcPr>
          <w:p w14:paraId="7814AAF7"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Раздел WSSS</w:t>
            </w:r>
          </w:p>
        </w:tc>
        <w:tc>
          <w:tcPr>
            <w:tcW w:w="5812" w:type="dxa"/>
          </w:tcPr>
          <w:p w14:paraId="4BEFBEE4"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Наименование раздела WSSS</w:t>
            </w:r>
          </w:p>
        </w:tc>
        <w:tc>
          <w:tcPr>
            <w:tcW w:w="2417" w:type="dxa"/>
          </w:tcPr>
          <w:p w14:paraId="477AFFBA"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Важность (%)</w:t>
            </w:r>
          </w:p>
        </w:tc>
      </w:tr>
      <w:tr w:rsidR="00E06BF2" w:rsidRPr="00277AF3" w14:paraId="470240F9" w14:textId="77777777" w:rsidTr="000379DF">
        <w:tc>
          <w:tcPr>
            <w:tcW w:w="1683" w:type="dxa"/>
          </w:tcPr>
          <w:p w14:paraId="34BCC81A"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 xml:space="preserve">1. </w:t>
            </w:r>
          </w:p>
        </w:tc>
        <w:tc>
          <w:tcPr>
            <w:tcW w:w="5812" w:type="dxa"/>
          </w:tcPr>
          <w:p w14:paraId="49554B56"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Организация работы</w:t>
            </w:r>
          </w:p>
        </w:tc>
        <w:tc>
          <w:tcPr>
            <w:tcW w:w="2417" w:type="dxa"/>
          </w:tcPr>
          <w:p w14:paraId="6837FD6E"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1,8</w:t>
            </w:r>
          </w:p>
        </w:tc>
      </w:tr>
      <w:tr w:rsidR="00E06BF2" w:rsidRPr="00277AF3" w14:paraId="38C674C3" w14:textId="77777777" w:rsidTr="000379DF">
        <w:tc>
          <w:tcPr>
            <w:tcW w:w="1683" w:type="dxa"/>
          </w:tcPr>
          <w:p w14:paraId="3C836C65"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2.</w:t>
            </w:r>
          </w:p>
        </w:tc>
        <w:tc>
          <w:tcPr>
            <w:tcW w:w="5812" w:type="dxa"/>
          </w:tcPr>
          <w:p w14:paraId="18E233AA"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Коммуникативные и межличностные навыки общения</w:t>
            </w:r>
          </w:p>
        </w:tc>
        <w:tc>
          <w:tcPr>
            <w:tcW w:w="2417" w:type="dxa"/>
          </w:tcPr>
          <w:p w14:paraId="38E4B37C"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5,0</w:t>
            </w:r>
          </w:p>
        </w:tc>
      </w:tr>
      <w:tr w:rsidR="00E06BF2" w:rsidRPr="00277AF3" w14:paraId="663C437C" w14:textId="77777777" w:rsidTr="000379DF">
        <w:tc>
          <w:tcPr>
            <w:tcW w:w="1683" w:type="dxa"/>
          </w:tcPr>
          <w:p w14:paraId="307A3914"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3</w:t>
            </w:r>
          </w:p>
        </w:tc>
        <w:tc>
          <w:tcPr>
            <w:tcW w:w="5812" w:type="dxa"/>
          </w:tcPr>
          <w:p w14:paraId="5BEC7EBE"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Планирование и проектирование работ</w:t>
            </w:r>
          </w:p>
        </w:tc>
        <w:tc>
          <w:tcPr>
            <w:tcW w:w="2417" w:type="dxa"/>
          </w:tcPr>
          <w:p w14:paraId="1AC72DFF"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3,5</w:t>
            </w:r>
          </w:p>
        </w:tc>
      </w:tr>
      <w:tr w:rsidR="00E06BF2" w:rsidRPr="00277AF3" w14:paraId="21CBF939" w14:textId="77777777" w:rsidTr="000379DF">
        <w:tc>
          <w:tcPr>
            <w:tcW w:w="1683" w:type="dxa"/>
          </w:tcPr>
          <w:p w14:paraId="30F5E090"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4.</w:t>
            </w:r>
          </w:p>
        </w:tc>
        <w:tc>
          <w:tcPr>
            <w:tcW w:w="5812" w:type="dxa"/>
          </w:tcPr>
          <w:p w14:paraId="63B4B918"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Монтаж</w:t>
            </w:r>
          </w:p>
        </w:tc>
        <w:tc>
          <w:tcPr>
            <w:tcW w:w="2417" w:type="dxa"/>
          </w:tcPr>
          <w:p w14:paraId="272DC42F"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22,8</w:t>
            </w:r>
          </w:p>
        </w:tc>
      </w:tr>
      <w:tr w:rsidR="00E06BF2" w:rsidRPr="00277AF3" w14:paraId="6476EEBA" w14:textId="77777777" w:rsidTr="000379DF">
        <w:tc>
          <w:tcPr>
            <w:tcW w:w="1683" w:type="dxa"/>
          </w:tcPr>
          <w:p w14:paraId="2924B163"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5.</w:t>
            </w:r>
          </w:p>
        </w:tc>
        <w:tc>
          <w:tcPr>
            <w:tcW w:w="5812" w:type="dxa"/>
          </w:tcPr>
          <w:p w14:paraId="7FB5E6D9"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Проверка, отчетность и ввод в эксплуатацию</w:t>
            </w:r>
          </w:p>
        </w:tc>
        <w:tc>
          <w:tcPr>
            <w:tcW w:w="2417" w:type="dxa"/>
          </w:tcPr>
          <w:p w14:paraId="00660268"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15,0</w:t>
            </w:r>
          </w:p>
        </w:tc>
      </w:tr>
      <w:tr w:rsidR="00E06BF2" w:rsidRPr="00277AF3" w14:paraId="5DB66D7B" w14:textId="77777777" w:rsidTr="000379DF">
        <w:trPr>
          <w:trHeight w:val="64"/>
        </w:trPr>
        <w:tc>
          <w:tcPr>
            <w:tcW w:w="1683" w:type="dxa"/>
          </w:tcPr>
          <w:p w14:paraId="41B13016"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6.</w:t>
            </w:r>
          </w:p>
        </w:tc>
        <w:tc>
          <w:tcPr>
            <w:tcW w:w="5812" w:type="dxa"/>
          </w:tcPr>
          <w:p w14:paraId="458E8E0A"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Эксплуатация, поиск и ремонт неисправностей</w:t>
            </w:r>
          </w:p>
        </w:tc>
        <w:tc>
          <w:tcPr>
            <w:tcW w:w="2417" w:type="dxa"/>
          </w:tcPr>
          <w:p w14:paraId="08EBEB81" w14:textId="77777777" w:rsidR="00E06BF2" w:rsidRPr="00277AF3" w:rsidRDefault="00E06BF2" w:rsidP="000379DF">
            <w:pPr>
              <w:spacing w:after="0" w:line="240" w:lineRule="auto"/>
              <w:jc w:val="both"/>
              <w:rPr>
                <w:rFonts w:ascii="Times New Roman" w:hAnsi="Times New Roman"/>
                <w:sz w:val="24"/>
                <w:szCs w:val="24"/>
              </w:rPr>
            </w:pPr>
            <w:r w:rsidRPr="00277AF3">
              <w:rPr>
                <w:rFonts w:ascii="Times New Roman" w:hAnsi="Times New Roman"/>
                <w:sz w:val="24"/>
                <w:szCs w:val="24"/>
              </w:rPr>
              <w:t>5,0</w:t>
            </w:r>
          </w:p>
        </w:tc>
      </w:tr>
    </w:tbl>
    <w:p w14:paraId="3A92FBAC" w14:textId="77777777" w:rsidR="00E06BF2" w:rsidRPr="00277AF3" w:rsidRDefault="00E06BF2" w:rsidP="00E06BF2">
      <w:pPr>
        <w:spacing w:after="0" w:line="240" w:lineRule="auto"/>
        <w:ind w:firstLine="566"/>
        <w:jc w:val="right"/>
        <w:rPr>
          <w:rFonts w:ascii="Times New Roman" w:hAnsi="Times New Roman"/>
          <w:sz w:val="24"/>
          <w:szCs w:val="24"/>
        </w:rPr>
      </w:pPr>
      <w:r w:rsidRPr="00277AF3">
        <w:rPr>
          <w:rFonts w:ascii="Times New Roman" w:hAnsi="Times New Roman"/>
          <w:sz w:val="24"/>
          <w:szCs w:val="24"/>
        </w:rPr>
        <w:t>Таблица 2</w:t>
      </w:r>
    </w:p>
    <w:tbl>
      <w:tblPr>
        <w:tblStyle w:val="TableNormal"/>
        <w:tblW w:w="8908"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9"/>
        <w:gridCol w:w="8486"/>
      </w:tblGrid>
      <w:tr w:rsidR="00E06BF2" w:rsidRPr="00277AF3" w14:paraId="63B7A9FB" w14:textId="77777777" w:rsidTr="000379DF">
        <w:trPr>
          <w:trHeight w:val="321"/>
        </w:trPr>
        <w:tc>
          <w:tcPr>
            <w:tcW w:w="413" w:type="dxa"/>
          </w:tcPr>
          <w:p w14:paraId="33CDD638" w14:textId="77777777" w:rsidR="00E06BF2" w:rsidRPr="00277AF3" w:rsidRDefault="00E06BF2" w:rsidP="000379DF">
            <w:pPr>
              <w:pStyle w:val="TableParagraph"/>
              <w:rPr>
                <w:sz w:val="24"/>
                <w:szCs w:val="24"/>
                <w:lang w:val="ru-RU"/>
              </w:rPr>
            </w:pPr>
          </w:p>
        </w:tc>
        <w:tc>
          <w:tcPr>
            <w:tcW w:w="8495" w:type="dxa"/>
            <w:gridSpan w:val="2"/>
          </w:tcPr>
          <w:p w14:paraId="7A9FE8EC" w14:textId="77777777" w:rsidR="00E06BF2" w:rsidRPr="00277AF3" w:rsidRDefault="00E06BF2" w:rsidP="000379DF">
            <w:pPr>
              <w:pStyle w:val="TableParagraph"/>
              <w:rPr>
                <w:sz w:val="24"/>
                <w:szCs w:val="24"/>
              </w:rPr>
            </w:pPr>
            <w:proofErr w:type="spellStart"/>
            <w:r w:rsidRPr="00277AF3">
              <w:rPr>
                <w:sz w:val="24"/>
                <w:szCs w:val="24"/>
              </w:rPr>
              <w:t>Раздел</w:t>
            </w:r>
            <w:proofErr w:type="spellEnd"/>
            <w:r w:rsidRPr="00277AF3">
              <w:rPr>
                <w:sz w:val="24"/>
                <w:szCs w:val="24"/>
              </w:rPr>
              <w:t xml:space="preserve"> WSSS</w:t>
            </w:r>
          </w:p>
        </w:tc>
      </w:tr>
      <w:tr w:rsidR="00E06BF2" w:rsidRPr="003B55BF" w14:paraId="41919A75" w14:textId="77777777" w:rsidTr="000379DF">
        <w:trPr>
          <w:trHeight w:val="6466"/>
        </w:trPr>
        <w:tc>
          <w:tcPr>
            <w:tcW w:w="413" w:type="dxa"/>
          </w:tcPr>
          <w:p w14:paraId="1800F2F4" w14:textId="77777777" w:rsidR="00E06BF2" w:rsidRPr="003B55BF" w:rsidRDefault="00E06BF2" w:rsidP="000379DF">
            <w:pPr>
              <w:pStyle w:val="TableParagraph"/>
              <w:spacing w:line="276" w:lineRule="auto"/>
              <w:rPr>
                <w:sz w:val="24"/>
                <w:szCs w:val="24"/>
              </w:rPr>
            </w:pPr>
            <w:r w:rsidRPr="003B55BF">
              <w:rPr>
                <w:sz w:val="24"/>
                <w:szCs w:val="24"/>
              </w:rPr>
              <w:t>1</w:t>
            </w:r>
          </w:p>
        </w:tc>
        <w:tc>
          <w:tcPr>
            <w:tcW w:w="8495" w:type="dxa"/>
            <w:gridSpan w:val="2"/>
          </w:tcPr>
          <w:p w14:paraId="77753C46" w14:textId="77777777" w:rsidR="00E06BF2" w:rsidRPr="00277AF3" w:rsidRDefault="00E06BF2" w:rsidP="000379DF">
            <w:pPr>
              <w:pStyle w:val="TableParagraph"/>
              <w:spacing w:line="276" w:lineRule="auto"/>
              <w:ind w:left="283"/>
              <w:rPr>
                <w:i/>
                <w:iCs/>
                <w:sz w:val="24"/>
                <w:szCs w:val="24"/>
                <w:lang w:val="ru-RU"/>
              </w:rPr>
            </w:pPr>
            <w:r w:rsidRPr="00277AF3">
              <w:rPr>
                <w:i/>
                <w:iCs/>
                <w:sz w:val="24"/>
                <w:szCs w:val="24"/>
                <w:lang w:val="ru-RU"/>
              </w:rPr>
              <w:t>Организация рабочего места и безопасность</w:t>
            </w:r>
          </w:p>
          <w:p w14:paraId="67964E20" w14:textId="77777777" w:rsidR="00E06BF2" w:rsidRPr="00277AF3" w:rsidRDefault="00E06BF2" w:rsidP="000379DF">
            <w:pPr>
              <w:pStyle w:val="TableParagraph"/>
              <w:spacing w:line="276" w:lineRule="auto"/>
              <w:ind w:left="283"/>
              <w:rPr>
                <w:sz w:val="24"/>
                <w:szCs w:val="24"/>
                <w:lang w:val="ru-RU"/>
              </w:rPr>
            </w:pPr>
            <w:r w:rsidRPr="00277AF3">
              <w:rPr>
                <w:sz w:val="24"/>
                <w:szCs w:val="24"/>
                <w:lang w:val="ru-RU"/>
              </w:rPr>
              <w:t>Специалист должен знать:</w:t>
            </w:r>
          </w:p>
          <w:p w14:paraId="0C4015D8" w14:textId="77777777" w:rsidR="00E06BF2" w:rsidRDefault="00E06BF2" w:rsidP="000379DF">
            <w:pPr>
              <w:pStyle w:val="TableParagraph"/>
              <w:spacing w:line="276" w:lineRule="auto"/>
              <w:ind w:left="283"/>
              <w:rPr>
                <w:lang w:val="ru-RU"/>
              </w:rPr>
            </w:pPr>
            <w:r w:rsidRPr="00D92421">
              <w:rPr>
                <w:lang w:val="ru-RU"/>
              </w:rPr>
              <w:t xml:space="preserve"> </w:t>
            </w:r>
            <w:r>
              <w:sym w:font="Symbol" w:char="F0B7"/>
            </w:r>
            <w:r w:rsidRPr="00D92421">
              <w:rPr>
                <w:lang w:val="ru-RU"/>
              </w:rPr>
              <w:t xml:space="preserve"> документацию и правила по охране труда и технике безопасности;</w:t>
            </w:r>
          </w:p>
          <w:p w14:paraId="1192A862" w14:textId="77777777" w:rsidR="00E06BF2" w:rsidRDefault="00E06BF2" w:rsidP="000379DF">
            <w:pPr>
              <w:pStyle w:val="TableParagraph"/>
              <w:spacing w:line="276" w:lineRule="auto"/>
              <w:ind w:left="283"/>
              <w:rPr>
                <w:lang w:val="ru-RU"/>
              </w:rPr>
            </w:pPr>
            <w:r w:rsidRPr="00D92421">
              <w:rPr>
                <w:lang w:val="ru-RU"/>
              </w:rPr>
              <w:t xml:space="preserve"> </w:t>
            </w:r>
            <w:r>
              <w:sym w:font="Symbol" w:char="F0B7"/>
            </w:r>
            <w:r w:rsidRPr="00D92421">
              <w:rPr>
                <w:lang w:val="ru-RU"/>
              </w:rPr>
              <w:t xml:space="preserve"> основные принципы безопасной работы с электроустановками;</w:t>
            </w:r>
          </w:p>
          <w:p w14:paraId="425271D2" w14:textId="77777777" w:rsidR="00E06BF2" w:rsidRDefault="00E06BF2" w:rsidP="000379DF">
            <w:pPr>
              <w:pStyle w:val="TableParagraph"/>
              <w:spacing w:line="276" w:lineRule="auto"/>
              <w:ind w:left="283"/>
              <w:rPr>
                <w:lang w:val="ru-RU"/>
              </w:rPr>
            </w:pPr>
            <w:r w:rsidRPr="00D92421">
              <w:rPr>
                <w:lang w:val="ru-RU"/>
              </w:rPr>
              <w:t xml:space="preserve"> </w:t>
            </w:r>
            <w:r>
              <w:sym w:font="Symbol" w:char="F0B7"/>
            </w:r>
            <w:r w:rsidRPr="00D92421">
              <w:rPr>
                <w:lang w:val="ru-RU"/>
              </w:rPr>
              <w:t xml:space="preserve"> ситуации, при которых должны использоваться средства индивидуальной защиты;</w:t>
            </w:r>
          </w:p>
          <w:p w14:paraId="6FE5644C" w14:textId="77777777" w:rsidR="00E06BF2" w:rsidRDefault="00E06BF2" w:rsidP="000379DF">
            <w:pPr>
              <w:pStyle w:val="TableParagraph"/>
              <w:spacing w:line="276" w:lineRule="auto"/>
              <w:ind w:left="283"/>
              <w:rPr>
                <w:lang w:val="ru-RU"/>
              </w:rPr>
            </w:pPr>
            <w:r w:rsidRPr="00D92421">
              <w:rPr>
                <w:lang w:val="ru-RU"/>
              </w:rPr>
              <w:t xml:space="preserve"> </w:t>
            </w:r>
            <w:r>
              <w:sym w:font="Symbol" w:char="F0B7"/>
            </w:r>
            <w:r w:rsidRPr="00D92421">
              <w:rPr>
                <w:lang w:val="ru-RU"/>
              </w:rPr>
              <w:t xml:space="preserve"> назначение, принципы использования и хранения необходимых инструментов и оборудования с учетом факторов, влияющих на их безопасность;</w:t>
            </w:r>
          </w:p>
          <w:p w14:paraId="4E459DBC" w14:textId="77777777" w:rsidR="00E06BF2" w:rsidRDefault="00E06BF2" w:rsidP="000379DF">
            <w:pPr>
              <w:pStyle w:val="TableParagraph"/>
              <w:spacing w:line="276" w:lineRule="auto"/>
              <w:ind w:left="283"/>
              <w:rPr>
                <w:lang w:val="ru-RU"/>
              </w:rPr>
            </w:pPr>
            <w:r w:rsidRPr="00D92421">
              <w:rPr>
                <w:lang w:val="ru-RU"/>
              </w:rPr>
              <w:t xml:space="preserve"> </w:t>
            </w:r>
            <w:r>
              <w:sym w:font="Symbol" w:char="F0B7"/>
            </w:r>
            <w:r w:rsidRPr="00D92421">
              <w:rPr>
                <w:lang w:val="ru-RU"/>
              </w:rPr>
              <w:t xml:space="preserve"> назначение, принципы использования и хранения необходимых материалов;</w:t>
            </w:r>
          </w:p>
          <w:p w14:paraId="5FC12550" w14:textId="77777777" w:rsidR="00E06BF2" w:rsidRDefault="00E06BF2" w:rsidP="000379DF">
            <w:pPr>
              <w:pStyle w:val="TableParagraph"/>
              <w:spacing w:line="276" w:lineRule="auto"/>
              <w:ind w:left="283"/>
              <w:rPr>
                <w:lang w:val="ru-RU"/>
              </w:rPr>
            </w:pPr>
            <w:r w:rsidRPr="00D92421">
              <w:rPr>
                <w:lang w:val="ru-RU"/>
              </w:rPr>
              <w:t xml:space="preserve"> </w:t>
            </w:r>
            <w:r>
              <w:sym w:font="Symbol" w:char="F0B7"/>
            </w:r>
            <w:r w:rsidRPr="00D92421">
              <w:rPr>
                <w:lang w:val="ru-RU"/>
              </w:rPr>
              <w:t xml:space="preserve"> важность поддержания рабочего места в надлежащем состоянии;</w:t>
            </w:r>
          </w:p>
          <w:p w14:paraId="0FC15D1C" w14:textId="77777777" w:rsidR="00E06BF2" w:rsidRDefault="00E06BF2" w:rsidP="000379DF">
            <w:pPr>
              <w:pStyle w:val="TableParagraph"/>
              <w:spacing w:line="276" w:lineRule="auto"/>
              <w:ind w:left="283"/>
              <w:rPr>
                <w:lang w:val="ru-RU"/>
              </w:rPr>
            </w:pPr>
            <w:r w:rsidRPr="00D92421">
              <w:rPr>
                <w:lang w:val="ru-RU"/>
              </w:rPr>
              <w:t xml:space="preserve"> </w:t>
            </w:r>
            <w:r>
              <w:sym w:font="Symbol" w:char="F0B7"/>
            </w:r>
            <w:r w:rsidRPr="00D92421">
              <w:rPr>
                <w:lang w:val="ru-RU"/>
              </w:rPr>
              <w:t xml:space="preserve">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w:t>
            </w:r>
          </w:p>
          <w:p w14:paraId="081DB5FF" w14:textId="77777777" w:rsidR="00E06BF2" w:rsidRDefault="00E06BF2" w:rsidP="000379DF">
            <w:pPr>
              <w:pStyle w:val="TableParagraph"/>
              <w:spacing w:line="276" w:lineRule="auto"/>
              <w:ind w:left="283"/>
              <w:rPr>
                <w:lang w:val="ru-RU"/>
              </w:rPr>
            </w:pPr>
            <w:r w:rsidRPr="00D92421">
              <w:rPr>
                <w:lang w:val="ru-RU"/>
              </w:rPr>
              <w:t xml:space="preserve"> </w:t>
            </w:r>
            <w:r>
              <w:sym w:font="Symbol" w:char="F0B7"/>
            </w:r>
            <w:r w:rsidRPr="00D92421">
              <w:rPr>
                <w:lang w:val="ru-RU"/>
              </w:rPr>
              <w:t xml:space="preserve"> основные способы сокращения издержек при сохранении качества работы; </w:t>
            </w:r>
          </w:p>
          <w:p w14:paraId="76DB9B4D" w14:textId="77777777" w:rsidR="00E06BF2" w:rsidRDefault="00E06BF2" w:rsidP="000379DF">
            <w:pPr>
              <w:pStyle w:val="TableParagraph"/>
              <w:spacing w:line="276" w:lineRule="auto"/>
              <w:ind w:left="283"/>
              <w:rPr>
                <w:lang w:val="ru-RU"/>
              </w:rPr>
            </w:pPr>
            <w:r>
              <w:sym w:font="Symbol" w:char="F0B7"/>
            </w:r>
            <w:r w:rsidRPr="00D92421">
              <w:rPr>
                <w:lang w:val="ru-RU"/>
              </w:rPr>
              <w:t xml:space="preserve"> технологии выполнения электромонтажных работ и работы с измерительными</w:t>
            </w:r>
          </w:p>
          <w:p w14:paraId="61E1C47E" w14:textId="77777777" w:rsidR="00E06BF2" w:rsidRDefault="00E06BF2" w:rsidP="000379DF">
            <w:pPr>
              <w:pStyle w:val="TableParagraph"/>
              <w:spacing w:line="276" w:lineRule="auto"/>
              <w:ind w:left="283"/>
              <w:rPr>
                <w:lang w:val="ru-RU"/>
              </w:rPr>
            </w:pPr>
            <w:r w:rsidRPr="00D92421">
              <w:rPr>
                <w:lang w:val="ru-RU"/>
              </w:rPr>
              <w:t>приборами;</w:t>
            </w:r>
          </w:p>
          <w:p w14:paraId="2D3C08CA" w14:textId="77777777" w:rsidR="00E06BF2" w:rsidRDefault="00E06BF2" w:rsidP="000379DF">
            <w:pPr>
              <w:pStyle w:val="TableParagraph"/>
              <w:spacing w:line="276" w:lineRule="auto"/>
              <w:ind w:left="283"/>
              <w:rPr>
                <w:lang w:val="ru-RU"/>
              </w:rPr>
            </w:pPr>
            <w:r w:rsidRPr="00D92421">
              <w:rPr>
                <w:lang w:val="ru-RU"/>
              </w:rPr>
              <w:t xml:space="preserve"> </w:t>
            </w:r>
            <w:r>
              <w:sym w:font="Symbol" w:char="F0B7"/>
            </w:r>
            <w:r w:rsidRPr="00D92421">
              <w:rPr>
                <w:lang w:val="ru-RU"/>
              </w:rPr>
              <w:t xml:space="preserve"> значимость планирования всего рабочего процесса, как выстраивать эффективную работу и распределять рабочее время; </w:t>
            </w:r>
          </w:p>
          <w:p w14:paraId="732A0040" w14:textId="77777777" w:rsidR="00E06BF2" w:rsidRPr="00D92421" w:rsidRDefault="00E06BF2" w:rsidP="000379DF">
            <w:pPr>
              <w:pStyle w:val="TableParagraph"/>
              <w:spacing w:line="276" w:lineRule="auto"/>
              <w:ind w:left="283"/>
              <w:rPr>
                <w:lang w:val="ru-RU"/>
              </w:rPr>
            </w:pPr>
            <w:r>
              <w:sym w:font="Symbol" w:char="F0B7"/>
            </w:r>
            <w:r w:rsidRPr="00D92421">
              <w:rPr>
                <w:lang w:val="ru-RU"/>
              </w:rPr>
              <w:t xml:space="preserve"> влияние новых технологий.</w:t>
            </w:r>
          </w:p>
          <w:p w14:paraId="2D589368" w14:textId="77777777" w:rsidR="00E06BF2" w:rsidRPr="0037389B" w:rsidRDefault="00E06BF2" w:rsidP="000379DF">
            <w:pPr>
              <w:pStyle w:val="TableParagraph"/>
              <w:spacing w:line="276" w:lineRule="auto"/>
              <w:ind w:left="283"/>
              <w:rPr>
                <w:sz w:val="24"/>
                <w:szCs w:val="24"/>
                <w:lang w:val="ru-RU"/>
              </w:rPr>
            </w:pPr>
            <w:r w:rsidRPr="0037389B">
              <w:rPr>
                <w:sz w:val="24"/>
                <w:szCs w:val="24"/>
                <w:lang w:val="ru-RU"/>
              </w:rPr>
              <w:t>Специалист должен уметь:</w:t>
            </w:r>
          </w:p>
          <w:p w14:paraId="3A1BD5DF" w14:textId="77777777" w:rsidR="00E06BF2" w:rsidRPr="00D92421" w:rsidRDefault="00E06BF2" w:rsidP="00E06BF2">
            <w:pPr>
              <w:pStyle w:val="TableParagraph"/>
              <w:numPr>
                <w:ilvl w:val="0"/>
                <w:numId w:val="19"/>
              </w:numPr>
              <w:tabs>
                <w:tab w:val="left" w:pos="351"/>
              </w:tabs>
              <w:spacing w:line="276" w:lineRule="auto"/>
              <w:ind w:left="283"/>
              <w:rPr>
                <w:sz w:val="24"/>
                <w:szCs w:val="24"/>
                <w:lang w:val="ru-RU"/>
              </w:rPr>
            </w:pPr>
            <w:r w:rsidRPr="00D92421">
              <w:rPr>
                <w:lang w:val="ru-RU"/>
              </w:rPr>
              <w:t>выполнять требования по охране труда и технике безопасности;</w:t>
            </w:r>
          </w:p>
          <w:p w14:paraId="58E8A4BA" w14:textId="77777777" w:rsidR="00E06BF2" w:rsidRPr="00D92421" w:rsidRDefault="00E06BF2" w:rsidP="00E06BF2">
            <w:pPr>
              <w:pStyle w:val="TableParagraph"/>
              <w:numPr>
                <w:ilvl w:val="0"/>
                <w:numId w:val="1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выполнять требования техники безопасности при работе с электроустановками; </w:t>
            </w:r>
          </w:p>
          <w:p w14:paraId="70044FCE" w14:textId="77777777" w:rsidR="00E06BF2" w:rsidRPr="00D92421" w:rsidRDefault="00E06BF2" w:rsidP="00E06BF2">
            <w:pPr>
              <w:pStyle w:val="TableParagraph"/>
              <w:numPr>
                <w:ilvl w:val="0"/>
                <w:numId w:val="19"/>
              </w:numPr>
              <w:tabs>
                <w:tab w:val="left" w:pos="351"/>
              </w:tabs>
              <w:spacing w:line="276" w:lineRule="auto"/>
              <w:ind w:left="283"/>
              <w:rPr>
                <w:sz w:val="24"/>
                <w:szCs w:val="24"/>
                <w:lang w:val="ru-RU"/>
              </w:rPr>
            </w:pPr>
            <w:r>
              <w:sym w:font="Symbol" w:char="F0B7"/>
            </w:r>
            <w:r w:rsidRPr="00D92421">
              <w:rPr>
                <w:lang w:val="ru-RU"/>
              </w:rPr>
              <w:t xml:space="preserve"> идентифицировать и использовать средства индивидуальной защиты;</w:t>
            </w:r>
          </w:p>
          <w:p w14:paraId="707682AD" w14:textId="77777777" w:rsidR="00E06BF2" w:rsidRPr="00D92421" w:rsidRDefault="00E06BF2" w:rsidP="00E06BF2">
            <w:pPr>
              <w:pStyle w:val="TableParagraph"/>
              <w:numPr>
                <w:ilvl w:val="0"/>
                <w:numId w:val="1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правильно выбирать, применять, очищать и хранить все инструменты и оборудование; </w:t>
            </w:r>
          </w:p>
          <w:p w14:paraId="0D8015F8" w14:textId="77777777" w:rsidR="00E06BF2" w:rsidRPr="00D92421" w:rsidRDefault="00E06BF2" w:rsidP="00E06BF2">
            <w:pPr>
              <w:pStyle w:val="TableParagraph"/>
              <w:numPr>
                <w:ilvl w:val="0"/>
                <w:numId w:val="19"/>
              </w:numPr>
              <w:tabs>
                <w:tab w:val="left" w:pos="351"/>
              </w:tabs>
              <w:spacing w:line="276" w:lineRule="auto"/>
              <w:ind w:left="283"/>
              <w:rPr>
                <w:sz w:val="24"/>
                <w:szCs w:val="24"/>
                <w:lang w:val="ru-RU"/>
              </w:rPr>
            </w:pPr>
            <w:r>
              <w:sym w:font="Symbol" w:char="F0B7"/>
            </w:r>
            <w:r w:rsidRPr="00D92421">
              <w:rPr>
                <w:lang w:val="ru-RU"/>
              </w:rPr>
              <w:t xml:space="preserve"> правильно выбирать, применять и хранить все материалы безопасным способом; </w:t>
            </w:r>
          </w:p>
          <w:p w14:paraId="05D78CF6" w14:textId="77777777" w:rsidR="00E06BF2" w:rsidRPr="00D92421" w:rsidRDefault="00E06BF2" w:rsidP="00E06BF2">
            <w:pPr>
              <w:pStyle w:val="TableParagraph"/>
              <w:numPr>
                <w:ilvl w:val="0"/>
                <w:numId w:val="19"/>
              </w:numPr>
              <w:tabs>
                <w:tab w:val="left" w:pos="351"/>
              </w:tabs>
              <w:spacing w:line="276" w:lineRule="auto"/>
              <w:ind w:left="283"/>
              <w:rPr>
                <w:sz w:val="24"/>
                <w:szCs w:val="24"/>
                <w:lang w:val="ru-RU"/>
              </w:rPr>
            </w:pPr>
            <w:r>
              <w:sym w:font="Symbol" w:char="F0B7"/>
            </w:r>
            <w:r w:rsidRPr="00D92421">
              <w:rPr>
                <w:lang w:val="ru-RU"/>
              </w:rPr>
              <w:t xml:space="preserve"> определять и аккуратно обращаться с дорогостоящим электрооборудованием;</w:t>
            </w:r>
          </w:p>
          <w:p w14:paraId="39475FE2" w14:textId="77777777" w:rsidR="00E06BF2" w:rsidRPr="00D92421" w:rsidRDefault="00E06BF2" w:rsidP="00E06BF2">
            <w:pPr>
              <w:pStyle w:val="TableParagraph"/>
              <w:numPr>
                <w:ilvl w:val="0"/>
                <w:numId w:val="1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организовывать рабочее место для максимально эффективной работы;</w:t>
            </w:r>
          </w:p>
          <w:p w14:paraId="02362285" w14:textId="77777777" w:rsidR="00E06BF2" w:rsidRPr="00D92421" w:rsidRDefault="00E06BF2" w:rsidP="00E06BF2">
            <w:pPr>
              <w:pStyle w:val="TableParagraph"/>
              <w:numPr>
                <w:ilvl w:val="0"/>
                <w:numId w:val="1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производить точные измерения;</w:t>
            </w:r>
          </w:p>
          <w:p w14:paraId="71D6EB61" w14:textId="77777777" w:rsidR="00E06BF2" w:rsidRPr="00D92421" w:rsidRDefault="00E06BF2" w:rsidP="00E06BF2">
            <w:pPr>
              <w:pStyle w:val="TableParagraph"/>
              <w:numPr>
                <w:ilvl w:val="0"/>
                <w:numId w:val="1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эффективно использовать рабочее время;</w:t>
            </w:r>
          </w:p>
          <w:p w14:paraId="5D10E8BE" w14:textId="77777777" w:rsidR="00E06BF2" w:rsidRPr="00D92421" w:rsidRDefault="00E06BF2" w:rsidP="00E06BF2">
            <w:pPr>
              <w:pStyle w:val="TableParagraph"/>
              <w:numPr>
                <w:ilvl w:val="0"/>
                <w:numId w:val="1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работать эффективно, постоянно отслеживая результаты работы;</w:t>
            </w:r>
          </w:p>
          <w:p w14:paraId="6CBD9F35" w14:textId="77777777" w:rsidR="00E06BF2" w:rsidRPr="00146E46" w:rsidRDefault="00E06BF2" w:rsidP="00E06BF2">
            <w:pPr>
              <w:pStyle w:val="TableParagraph"/>
              <w:numPr>
                <w:ilvl w:val="0"/>
                <w:numId w:val="19"/>
              </w:numPr>
              <w:tabs>
                <w:tab w:val="left" w:pos="351"/>
              </w:tabs>
              <w:spacing w:line="276" w:lineRule="auto"/>
              <w:ind w:left="283"/>
              <w:rPr>
                <w:sz w:val="24"/>
                <w:szCs w:val="24"/>
                <w:lang w:val="ru-RU"/>
              </w:rPr>
            </w:pPr>
            <w:r w:rsidRPr="00D92421">
              <w:rPr>
                <w:lang w:val="ru-RU"/>
              </w:rPr>
              <w:t xml:space="preserve"> </w:t>
            </w:r>
            <w:r>
              <w:sym w:font="Symbol" w:char="F0B7"/>
            </w:r>
            <w:r w:rsidRPr="00D92421">
              <w:rPr>
                <w:lang w:val="ru-RU"/>
              </w:rPr>
              <w:t xml:space="preserve"> внедрять и постоянно использовать высокие стандарты качества работ и технологий.</w:t>
            </w:r>
          </w:p>
        </w:tc>
      </w:tr>
      <w:tr w:rsidR="00E06BF2" w:rsidRPr="003B55BF" w14:paraId="32FF7387" w14:textId="77777777" w:rsidTr="000379DF">
        <w:trPr>
          <w:trHeight w:val="273"/>
        </w:trPr>
        <w:tc>
          <w:tcPr>
            <w:tcW w:w="422" w:type="dxa"/>
            <w:gridSpan w:val="2"/>
          </w:tcPr>
          <w:p w14:paraId="09DF4B0E" w14:textId="77777777" w:rsidR="00E06BF2" w:rsidRPr="00146E46" w:rsidRDefault="00E06BF2" w:rsidP="000379DF">
            <w:pPr>
              <w:pStyle w:val="TableParagraph"/>
              <w:spacing w:line="276" w:lineRule="auto"/>
              <w:rPr>
                <w:sz w:val="24"/>
                <w:szCs w:val="24"/>
                <w:lang w:val="ru-RU"/>
              </w:rPr>
            </w:pPr>
            <w:r w:rsidRPr="003B55BF">
              <w:rPr>
                <w:sz w:val="24"/>
                <w:szCs w:val="24"/>
              </w:rPr>
              <w:t>2</w:t>
            </w:r>
          </w:p>
        </w:tc>
        <w:tc>
          <w:tcPr>
            <w:tcW w:w="8486" w:type="dxa"/>
          </w:tcPr>
          <w:p w14:paraId="564F15AD" w14:textId="77777777" w:rsidR="00E06BF2" w:rsidRPr="00D92421" w:rsidRDefault="00E06BF2" w:rsidP="000379DF">
            <w:pPr>
              <w:pStyle w:val="TableParagraph"/>
              <w:spacing w:line="276" w:lineRule="auto"/>
              <w:rPr>
                <w:sz w:val="24"/>
                <w:szCs w:val="24"/>
                <w:lang w:val="ru-RU"/>
              </w:rPr>
            </w:pPr>
            <w:r w:rsidRPr="00D92421">
              <w:rPr>
                <w:lang w:val="ru-RU"/>
              </w:rPr>
              <w:t>Коммуникативные и межличностные навыки общения</w:t>
            </w:r>
          </w:p>
        </w:tc>
      </w:tr>
      <w:tr w:rsidR="00E06BF2" w:rsidRPr="003B55BF" w14:paraId="4E15AC03" w14:textId="77777777" w:rsidTr="000379DF">
        <w:trPr>
          <w:trHeight w:val="1137"/>
        </w:trPr>
        <w:tc>
          <w:tcPr>
            <w:tcW w:w="422" w:type="dxa"/>
            <w:gridSpan w:val="2"/>
          </w:tcPr>
          <w:p w14:paraId="0CFFC82E" w14:textId="77777777" w:rsidR="00E06BF2" w:rsidRPr="009E1C79" w:rsidRDefault="00E06BF2" w:rsidP="000379DF">
            <w:pPr>
              <w:pStyle w:val="TableParagraph"/>
              <w:spacing w:line="276" w:lineRule="auto"/>
              <w:rPr>
                <w:sz w:val="24"/>
                <w:szCs w:val="24"/>
                <w:lang w:val="ru-RU"/>
              </w:rPr>
            </w:pPr>
          </w:p>
        </w:tc>
        <w:tc>
          <w:tcPr>
            <w:tcW w:w="8486" w:type="dxa"/>
          </w:tcPr>
          <w:p w14:paraId="4BAF40C9" w14:textId="77777777" w:rsidR="00E06BF2" w:rsidRDefault="00E06BF2" w:rsidP="000379DF">
            <w:pPr>
              <w:pStyle w:val="TableParagraph"/>
              <w:spacing w:line="276" w:lineRule="auto"/>
              <w:ind w:left="274" w:right="151"/>
              <w:rPr>
                <w:lang w:val="ru-RU"/>
              </w:rPr>
            </w:pPr>
            <w:r w:rsidRPr="0037389B">
              <w:rPr>
                <w:lang w:val="ru-RU"/>
              </w:rPr>
              <w:t xml:space="preserve">Специалист должен знать: </w:t>
            </w:r>
          </w:p>
          <w:p w14:paraId="1D554214" w14:textId="77777777" w:rsidR="00E06BF2" w:rsidRDefault="00E06BF2" w:rsidP="000379DF">
            <w:pPr>
              <w:pStyle w:val="TableParagraph"/>
              <w:spacing w:line="276" w:lineRule="auto"/>
              <w:ind w:left="274" w:right="151"/>
              <w:rPr>
                <w:lang w:val="ru-RU"/>
              </w:rPr>
            </w:pPr>
            <w:r>
              <w:sym w:font="Symbol" w:char="F0B7"/>
            </w:r>
            <w:r w:rsidRPr="0037389B">
              <w:rPr>
                <w:lang w:val="ru-RU"/>
              </w:rPr>
              <w:t xml:space="preserve"> значимость установления и поддержания доверия со стороны заказчика;</w:t>
            </w:r>
          </w:p>
          <w:p w14:paraId="6AD4B1AF" w14:textId="77777777" w:rsidR="00E06BF2" w:rsidRDefault="00E06BF2" w:rsidP="000379DF">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важность поддержания знаний на высоком уровне;</w:t>
            </w:r>
          </w:p>
          <w:p w14:paraId="7CB17E28" w14:textId="77777777" w:rsidR="00E06BF2" w:rsidRDefault="00E06BF2" w:rsidP="000379DF">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основные требования к смежным профессиям;</w:t>
            </w:r>
          </w:p>
          <w:p w14:paraId="4041C0D6" w14:textId="77777777" w:rsidR="00E06BF2" w:rsidRDefault="00E06BF2" w:rsidP="000379DF">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значение построения продуктивных рабочих отношений; </w:t>
            </w:r>
          </w:p>
          <w:p w14:paraId="358FB8C5" w14:textId="77777777" w:rsidR="00E06BF2" w:rsidRDefault="00E06BF2" w:rsidP="000379DF">
            <w:pPr>
              <w:pStyle w:val="TableParagraph"/>
              <w:spacing w:line="276" w:lineRule="auto"/>
              <w:ind w:left="274" w:right="151"/>
              <w:rPr>
                <w:lang w:val="ru-RU"/>
              </w:rPr>
            </w:pPr>
            <w:r>
              <w:sym w:font="Symbol" w:char="F0B7"/>
            </w:r>
            <w:r w:rsidRPr="0037389B">
              <w:rPr>
                <w:lang w:val="ru-RU"/>
              </w:rPr>
              <w:t xml:space="preserve"> основные принципы работы в команде;</w:t>
            </w:r>
          </w:p>
          <w:p w14:paraId="65B02E0A" w14:textId="77777777" w:rsidR="00E06BF2" w:rsidRDefault="00E06BF2" w:rsidP="000379DF">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важность умения решать конфликтные ситуации и недопонимания.</w:t>
            </w:r>
          </w:p>
          <w:p w14:paraId="32E3129F" w14:textId="77777777" w:rsidR="00E06BF2" w:rsidRPr="0037389B" w:rsidRDefault="00E06BF2" w:rsidP="000379DF">
            <w:pPr>
              <w:pStyle w:val="TableParagraph"/>
              <w:spacing w:line="276" w:lineRule="auto"/>
              <w:ind w:left="274" w:right="151"/>
              <w:rPr>
                <w:sz w:val="24"/>
                <w:szCs w:val="24"/>
                <w:lang w:val="ru-RU"/>
              </w:rPr>
            </w:pPr>
            <w:r w:rsidRPr="0037389B">
              <w:rPr>
                <w:sz w:val="24"/>
                <w:szCs w:val="24"/>
                <w:lang w:val="ru-RU"/>
              </w:rPr>
              <w:t>Специалист должен уметь:</w:t>
            </w:r>
          </w:p>
          <w:p w14:paraId="4C4E2132" w14:textId="77777777" w:rsidR="00E06BF2" w:rsidRDefault="00E06BF2" w:rsidP="000379DF">
            <w:pPr>
              <w:pStyle w:val="TableParagraph"/>
              <w:spacing w:line="276" w:lineRule="auto"/>
              <w:ind w:left="274" w:right="151"/>
              <w:rPr>
                <w:lang w:val="ru-RU"/>
              </w:rPr>
            </w:pPr>
            <w:r w:rsidRPr="0037389B">
              <w:rPr>
                <w:lang w:val="ru-RU"/>
              </w:rPr>
              <w:t xml:space="preserve">выполнять требования заказчика и обеспечивать реализацию его ожиданий; </w:t>
            </w:r>
          </w:p>
          <w:p w14:paraId="6C5C6749" w14:textId="77777777" w:rsidR="00E06BF2" w:rsidRDefault="00E06BF2" w:rsidP="000379DF">
            <w:pPr>
              <w:pStyle w:val="TableParagraph"/>
              <w:spacing w:line="276" w:lineRule="auto"/>
              <w:ind w:left="274" w:right="151"/>
              <w:rPr>
                <w:lang w:val="ru-RU"/>
              </w:rPr>
            </w:pPr>
            <w:r>
              <w:sym w:font="Symbol" w:char="F0B7"/>
            </w:r>
            <w:r w:rsidRPr="0037389B">
              <w:rPr>
                <w:lang w:val="ru-RU"/>
              </w:rPr>
              <w:t xml:space="preserve"> консультировать и рекомендовать продукцию или решения по новым технологиям;</w:t>
            </w:r>
          </w:p>
          <w:p w14:paraId="2FF3397B" w14:textId="77777777" w:rsidR="00E06BF2" w:rsidRDefault="00E06BF2" w:rsidP="000379DF">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представлять пожелания заказчика, предлагая рекомендации по совершенствованию проекта для уменьшения стоимости; </w:t>
            </w:r>
          </w:p>
          <w:p w14:paraId="20F0F522" w14:textId="77777777" w:rsidR="00E06BF2" w:rsidRDefault="00E06BF2" w:rsidP="000379DF">
            <w:pPr>
              <w:pStyle w:val="TableParagraph"/>
              <w:spacing w:line="276" w:lineRule="auto"/>
              <w:ind w:left="274" w:right="151"/>
              <w:rPr>
                <w:lang w:val="ru-RU"/>
              </w:rPr>
            </w:pPr>
            <w:r>
              <w:sym w:font="Symbol" w:char="F0B7"/>
            </w:r>
            <w:r w:rsidRPr="0037389B">
              <w:rPr>
                <w:lang w:val="ru-RU"/>
              </w:rPr>
              <w:t xml:space="preserve"> опрашивать заказчика точно и детально для понимания требований;</w:t>
            </w:r>
          </w:p>
          <w:p w14:paraId="56F8DDD6" w14:textId="77777777" w:rsidR="00E06BF2" w:rsidRDefault="00E06BF2" w:rsidP="000379DF">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давать ясные инструкции по эксплуатации;</w:t>
            </w:r>
          </w:p>
          <w:p w14:paraId="24633555" w14:textId="77777777" w:rsidR="00E06BF2" w:rsidRDefault="00E06BF2" w:rsidP="000379DF">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представлять смежные профессии в поддержку требований заказчика;</w:t>
            </w:r>
          </w:p>
          <w:p w14:paraId="0D01C883" w14:textId="77777777" w:rsidR="00E06BF2" w:rsidRDefault="00E06BF2" w:rsidP="000379DF">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подготовить письменные отчеты для заказчиков и организаций; </w:t>
            </w:r>
          </w:p>
          <w:p w14:paraId="1875F9C5" w14:textId="77777777" w:rsidR="00E06BF2" w:rsidRDefault="00E06BF2" w:rsidP="000379DF">
            <w:pPr>
              <w:pStyle w:val="TableParagraph"/>
              <w:spacing w:line="276" w:lineRule="auto"/>
              <w:ind w:left="274" w:right="151"/>
              <w:rPr>
                <w:lang w:val="ru-RU"/>
              </w:rPr>
            </w:pPr>
            <w:r>
              <w:sym w:font="Symbol" w:char="F0B7"/>
            </w:r>
            <w:r w:rsidRPr="0037389B">
              <w:rPr>
                <w:lang w:val="ru-RU"/>
              </w:rPr>
              <w:t xml:space="preserve"> производить оценку стоимости и необходимого времени для заказчиков;</w:t>
            </w:r>
          </w:p>
          <w:p w14:paraId="00FBCC8B" w14:textId="77777777" w:rsidR="00E06BF2" w:rsidRDefault="00E06BF2" w:rsidP="000379DF">
            <w:pPr>
              <w:pStyle w:val="TableParagraph"/>
              <w:spacing w:line="276" w:lineRule="auto"/>
              <w:ind w:left="274" w:right="151"/>
              <w:rPr>
                <w:lang w:val="ru-RU"/>
              </w:rPr>
            </w:pPr>
            <w:r w:rsidRPr="0037389B">
              <w:rPr>
                <w:lang w:val="ru-RU"/>
              </w:rPr>
              <w:t xml:space="preserve"> </w:t>
            </w:r>
            <w:r>
              <w:sym w:font="Symbol" w:char="F0B7"/>
            </w:r>
            <w:r w:rsidRPr="0037389B">
              <w:rPr>
                <w:lang w:val="ru-RU"/>
              </w:rPr>
              <w:t xml:space="preserve"> адаптироваться к изменениям в смежных профессиях; </w:t>
            </w:r>
          </w:p>
          <w:p w14:paraId="56E29908" w14:textId="77777777" w:rsidR="00E06BF2" w:rsidRPr="0037389B" w:rsidRDefault="00E06BF2" w:rsidP="000379DF">
            <w:pPr>
              <w:pStyle w:val="TableParagraph"/>
              <w:spacing w:line="276" w:lineRule="auto"/>
              <w:ind w:left="274" w:right="151"/>
              <w:rPr>
                <w:b/>
                <w:sz w:val="24"/>
                <w:szCs w:val="24"/>
                <w:lang w:val="ru-RU"/>
              </w:rPr>
            </w:pPr>
            <w:r>
              <w:sym w:font="Symbol" w:char="F0B7"/>
            </w:r>
            <w:r w:rsidRPr="0037389B">
              <w:rPr>
                <w:lang w:val="ru-RU"/>
              </w:rPr>
              <w:t xml:space="preserve"> работать эффективно в команде.</w:t>
            </w:r>
          </w:p>
        </w:tc>
      </w:tr>
      <w:tr w:rsidR="00E06BF2" w:rsidRPr="003B55BF" w14:paraId="3A91675D" w14:textId="77777777" w:rsidTr="000379DF">
        <w:trPr>
          <w:trHeight w:val="3070"/>
        </w:trPr>
        <w:tc>
          <w:tcPr>
            <w:tcW w:w="422" w:type="dxa"/>
            <w:gridSpan w:val="2"/>
          </w:tcPr>
          <w:p w14:paraId="3074C7CE" w14:textId="77777777" w:rsidR="00E06BF2" w:rsidRPr="003B55BF" w:rsidRDefault="00E06BF2" w:rsidP="000379DF">
            <w:pPr>
              <w:pStyle w:val="TableParagraph"/>
              <w:spacing w:line="276" w:lineRule="auto"/>
              <w:ind w:right="-274"/>
              <w:rPr>
                <w:sz w:val="24"/>
                <w:szCs w:val="24"/>
              </w:rPr>
            </w:pPr>
            <w:r w:rsidRPr="003B55BF">
              <w:rPr>
                <w:sz w:val="24"/>
                <w:szCs w:val="24"/>
              </w:rPr>
              <w:t>3</w:t>
            </w:r>
          </w:p>
        </w:tc>
        <w:tc>
          <w:tcPr>
            <w:tcW w:w="8486" w:type="dxa"/>
          </w:tcPr>
          <w:p w14:paraId="0B220614" w14:textId="77777777" w:rsidR="00E06BF2" w:rsidRPr="009E1C79" w:rsidRDefault="00E06BF2" w:rsidP="000379DF">
            <w:pPr>
              <w:pStyle w:val="TableParagraph"/>
              <w:tabs>
                <w:tab w:val="left" w:pos="813"/>
                <w:tab w:val="left" w:pos="814"/>
              </w:tabs>
              <w:spacing w:line="276" w:lineRule="auto"/>
              <w:ind w:left="416" w:right="292"/>
              <w:rPr>
                <w:i/>
                <w:iCs/>
                <w:lang w:val="ru-RU"/>
              </w:rPr>
            </w:pPr>
            <w:r w:rsidRPr="009E1C79">
              <w:rPr>
                <w:i/>
                <w:iCs/>
                <w:lang w:val="ru-RU"/>
              </w:rPr>
              <w:t>Планирование и проектирование работ</w:t>
            </w:r>
          </w:p>
          <w:p w14:paraId="334FD162"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Специалист должен знать:</w:t>
            </w:r>
          </w:p>
          <w:p w14:paraId="18206536"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различные виды стандартов, схем, чертежей, инструкций по установке оборудования;</w:t>
            </w:r>
          </w:p>
          <w:p w14:paraId="2DD77C78"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виды материалов, оборудования и способов монтажа, которые нужно использовать в различных средах</w:t>
            </w:r>
          </w:p>
          <w:p w14:paraId="3ECED5BF"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Специалист должен уметь: </w:t>
            </w:r>
          </w:p>
          <w:p w14:paraId="1FEAC52C"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читать, понимать и исправлять схемы, чертежи и документацию, включая:</w:t>
            </w:r>
          </w:p>
          <w:p w14:paraId="0C9AF916"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строительные чертежи и электрические схемы; </w:t>
            </w:r>
          </w:p>
          <w:p w14:paraId="30527B23"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рабочие инструкции. </w:t>
            </w:r>
          </w:p>
          <w:p w14:paraId="674AC5C1" w14:textId="77777777" w:rsidR="00E06BF2" w:rsidRPr="0037389B" w:rsidRDefault="00E06BF2" w:rsidP="000379DF">
            <w:pPr>
              <w:pStyle w:val="TableParagraph"/>
              <w:tabs>
                <w:tab w:val="left" w:pos="813"/>
                <w:tab w:val="left" w:pos="814"/>
              </w:tabs>
              <w:spacing w:line="276" w:lineRule="auto"/>
              <w:ind w:left="416" w:right="292"/>
              <w:rPr>
                <w:i/>
                <w:iCs/>
                <w:sz w:val="24"/>
                <w:szCs w:val="24"/>
                <w:lang w:val="ru-RU"/>
              </w:rPr>
            </w:pPr>
            <w:r>
              <w:sym w:font="Symbol" w:char="F0B7"/>
            </w:r>
            <w:r w:rsidRPr="0037389B">
              <w:rPr>
                <w:lang w:val="ru-RU"/>
              </w:rPr>
              <w:t xml:space="preserve"> планировать монтажные работы, используя предоставленные чертежи и документацию.</w:t>
            </w:r>
          </w:p>
        </w:tc>
      </w:tr>
      <w:tr w:rsidR="00E06BF2" w:rsidRPr="003B55BF" w14:paraId="1D9928B2" w14:textId="77777777" w:rsidTr="000379DF">
        <w:trPr>
          <w:trHeight w:val="1846"/>
        </w:trPr>
        <w:tc>
          <w:tcPr>
            <w:tcW w:w="422" w:type="dxa"/>
            <w:gridSpan w:val="2"/>
          </w:tcPr>
          <w:p w14:paraId="773723FD" w14:textId="77777777" w:rsidR="00E06BF2" w:rsidRPr="00105338" w:rsidRDefault="00E06BF2" w:rsidP="000379DF">
            <w:pPr>
              <w:pStyle w:val="TableParagraph"/>
              <w:spacing w:line="276" w:lineRule="auto"/>
              <w:ind w:right="-274"/>
              <w:rPr>
                <w:sz w:val="24"/>
                <w:szCs w:val="24"/>
                <w:lang w:val="ru-RU"/>
              </w:rPr>
            </w:pPr>
            <w:r>
              <w:rPr>
                <w:sz w:val="24"/>
                <w:szCs w:val="24"/>
                <w:lang w:val="ru-RU"/>
              </w:rPr>
              <w:t>4</w:t>
            </w:r>
          </w:p>
        </w:tc>
        <w:tc>
          <w:tcPr>
            <w:tcW w:w="8486" w:type="dxa"/>
          </w:tcPr>
          <w:p w14:paraId="196C8C83" w14:textId="77777777" w:rsidR="00E06BF2" w:rsidRPr="00105338" w:rsidRDefault="00E06BF2" w:rsidP="000379DF">
            <w:pPr>
              <w:pStyle w:val="TableParagraph"/>
              <w:tabs>
                <w:tab w:val="left" w:pos="813"/>
                <w:tab w:val="left" w:pos="814"/>
              </w:tabs>
              <w:spacing w:line="276" w:lineRule="auto"/>
              <w:ind w:left="416" w:right="292"/>
              <w:rPr>
                <w:i/>
                <w:iCs/>
                <w:lang w:val="ru-RU"/>
              </w:rPr>
            </w:pPr>
            <w:r w:rsidRPr="00105338">
              <w:rPr>
                <w:i/>
                <w:iCs/>
                <w:lang w:val="ru-RU"/>
              </w:rPr>
              <w:t>Монтаж</w:t>
            </w:r>
          </w:p>
          <w:p w14:paraId="74572AC5" w14:textId="77777777" w:rsidR="00E06BF2" w:rsidRDefault="00E06BF2" w:rsidP="000379DF">
            <w:pPr>
              <w:pStyle w:val="TableParagraph"/>
              <w:tabs>
                <w:tab w:val="left" w:pos="813"/>
                <w:tab w:val="left" w:pos="814"/>
              </w:tabs>
              <w:spacing w:line="276" w:lineRule="auto"/>
              <w:ind w:left="416" w:right="292"/>
              <w:rPr>
                <w:lang w:val="ru-RU"/>
              </w:rPr>
            </w:pPr>
            <w:r w:rsidRPr="00105338">
              <w:rPr>
                <w:lang w:val="ru-RU"/>
              </w:rPr>
              <w:t xml:space="preserve">Специалист должен знать: </w:t>
            </w:r>
          </w:p>
          <w:p w14:paraId="4F10B5B6"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105338">
              <w:rPr>
                <w:lang w:val="ru-RU"/>
              </w:rPr>
              <w:t xml:space="preserve"> виды электропроводок и </w:t>
            </w:r>
            <w:proofErr w:type="spellStart"/>
            <w:r w:rsidRPr="00105338">
              <w:rPr>
                <w:lang w:val="ru-RU"/>
              </w:rPr>
              <w:t>кабеленесущих</w:t>
            </w:r>
            <w:proofErr w:type="spellEnd"/>
            <w:r w:rsidRPr="00105338">
              <w:rPr>
                <w:lang w:val="ru-RU"/>
              </w:rPr>
              <w:t xml:space="preserve"> систем для коммерческих, частных, многоквартирных, сельскохозяйственных и промышленных зданий, а также знать, когда и где их применять; </w:t>
            </w:r>
          </w:p>
          <w:p w14:paraId="4F17E18E" w14:textId="77777777" w:rsidR="00E06BF2" w:rsidRDefault="00E06BF2" w:rsidP="000379DF">
            <w:pPr>
              <w:pStyle w:val="TableParagraph"/>
              <w:tabs>
                <w:tab w:val="left" w:pos="813"/>
                <w:tab w:val="left" w:pos="814"/>
              </w:tabs>
              <w:spacing w:line="276" w:lineRule="auto"/>
              <w:ind w:left="416" w:right="292"/>
              <w:rPr>
                <w:lang w:val="ru-RU"/>
              </w:rPr>
            </w:pPr>
            <w:r w:rsidRPr="00105338">
              <w:rPr>
                <w:lang w:val="ru-RU"/>
              </w:rPr>
              <w:t xml:space="preserve"> </w:t>
            </w:r>
            <w:r>
              <w:sym w:font="Symbol" w:char="F0B7"/>
            </w:r>
            <w:r w:rsidRPr="00105338">
              <w:rPr>
                <w:lang w:val="ru-RU"/>
              </w:rPr>
              <w:t xml:space="preserve"> 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w:t>
            </w:r>
          </w:p>
          <w:p w14:paraId="6234E7A4" w14:textId="77777777" w:rsidR="00E06BF2" w:rsidRDefault="00E06BF2" w:rsidP="000379DF">
            <w:pPr>
              <w:pStyle w:val="TableParagraph"/>
              <w:tabs>
                <w:tab w:val="left" w:pos="813"/>
                <w:tab w:val="left" w:pos="814"/>
              </w:tabs>
              <w:spacing w:line="276" w:lineRule="auto"/>
              <w:ind w:left="416" w:right="292"/>
              <w:rPr>
                <w:lang w:val="ru-RU"/>
              </w:rPr>
            </w:pPr>
            <w:r w:rsidRPr="00105338">
              <w:rPr>
                <w:lang w:val="ru-RU"/>
              </w:rPr>
              <w:t xml:space="preserve"> </w:t>
            </w:r>
            <w:r>
              <w:sym w:font="Symbol" w:char="F0B7"/>
            </w:r>
            <w:r w:rsidRPr="00105338">
              <w:rPr>
                <w:lang w:val="ru-RU"/>
              </w:rPr>
              <w:t xml:space="preserve"> виды электрических систем освещения и отопления для коммерческих, частных, многоквартирных, сельскохозяйственных и промышленных зданий; </w:t>
            </w:r>
          </w:p>
          <w:p w14:paraId="22A75D5D"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105338">
              <w:rPr>
                <w:lang w:val="ru-RU"/>
              </w:rPr>
              <w:t xml:space="preserve"> контрольно-регулирующие приборы и розетки коммерческих, частных, многоквартирных, сельскохозяйственных и промышленных зданий; </w:t>
            </w:r>
          </w:p>
          <w:p w14:paraId="09B58A03"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105338">
              <w:rPr>
                <w:lang w:val="ru-RU"/>
              </w:rPr>
              <w:t xml:space="preserve">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w:t>
            </w:r>
            <w:proofErr w:type="spellStart"/>
            <w:r w:rsidRPr="00105338">
              <w:rPr>
                <w:lang w:val="ru-RU"/>
              </w:rPr>
              <w:t>пр</w:t>
            </w:r>
            <w:proofErr w:type="spellEnd"/>
          </w:p>
          <w:p w14:paraId="147C44AC" w14:textId="77777777" w:rsidR="00E06BF2" w:rsidRPr="0037389B" w:rsidRDefault="00E06BF2" w:rsidP="000379DF">
            <w:pPr>
              <w:pStyle w:val="TableParagraph"/>
              <w:tabs>
                <w:tab w:val="left" w:pos="813"/>
                <w:tab w:val="left" w:pos="814"/>
              </w:tabs>
              <w:spacing w:line="276" w:lineRule="auto"/>
              <w:ind w:left="416" w:right="292"/>
              <w:rPr>
                <w:lang w:val="ru-RU"/>
              </w:rPr>
            </w:pPr>
            <w:r w:rsidRPr="0037389B">
              <w:rPr>
                <w:lang w:val="ru-RU"/>
              </w:rPr>
              <w:t xml:space="preserve">Специалист должен уметь: </w:t>
            </w:r>
          </w:p>
          <w:p w14:paraId="7E633B12"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выбирать и устанавливать оборудование и проводку согласно имеющимся чертежам и документации; </w:t>
            </w:r>
          </w:p>
          <w:p w14:paraId="3FDE1168"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монтировать кабели и трубопроводы на различные поверхности согласно инструкциям и действующим стандартам;</w:t>
            </w:r>
          </w:p>
          <w:p w14:paraId="454EA3F7"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выбирать и монтировать кабели и провода внутри кабель-каналов, труб и </w:t>
            </w:r>
            <w:proofErr w:type="spellStart"/>
            <w:r w:rsidRPr="0037389B">
              <w:rPr>
                <w:lang w:val="ru-RU"/>
              </w:rPr>
              <w:t>гофротруб</w:t>
            </w:r>
            <w:proofErr w:type="spellEnd"/>
            <w:r w:rsidRPr="0037389B">
              <w:rPr>
                <w:lang w:val="ru-RU"/>
              </w:rPr>
              <w:t>;</w:t>
            </w:r>
          </w:p>
          <w:p w14:paraId="74F504C2"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монтировать и надежно закреплять кабели на различных видах лотков и поверхностях, согласно действующим стандартам;</w:t>
            </w:r>
          </w:p>
          <w:p w14:paraId="76C471FF"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монтировать металлический и пластиковый кабель каналы:</w:t>
            </w:r>
          </w:p>
          <w:p w14:paraId="695636A6"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точно измерять и обрезать нужной длины/под углом; </w:t>
            </w:r>
          </w:p>
          <w:p w14:paraId="2B7B779D"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устанавливать без деформаций с зазорами на стыках в рамках погрешности.</w:t>
            </w:r>
          </w:p>
          <w:p w14:paraId="3AA89ECC"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устанавливать различные переходники, включая сальники, на кабель-каналах и крепить их на поверхность; </w:t>
            </w:r>
            <w:r>
              <w:sym w:font="Symbol" w:char="F0B7"/>
            </w:r>
            <w:r w:rsidRPr="0037389B">
              <w:rPr>
                <w:lang w:val="ru-RU"/>
              </w:rPr>
              <w:t xml:space="preserve"> монтировать металлические, пластиковые и гибкие трубы, закреплять их на поверхность без искажений при поворотах;</w:t>
            </w:r>
          </w:p>
          <w:p w14:paraId="71E0CD00"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использовать правильные вводы, сальники при соединении труб, щитов, боксов и кабель-каналов;</w:t>
            </w:r>
          </w:p>
          <w:p w14:paraId="5825717C" w14:textId="77777777" w:rsidR="00E06BF2" w:rsidRDefault="00E06BF2" w:rsidP="000379DF">
            <w:pPr>
              <w:pStyle w:val="TableParagraph"/>
              <w:tabs>
                <w:tab w:val="left" w:pos="813"/>
                <w:tab w:val="left" w:pos="814"/>
              </w:tabs>
              <w:spacing w:line="276" w:lineRule="auto"/>
              <w:ind w:left="416" w:right="292"/>
              <w:rPr>
                <w:lang w:val="ru-RU"/>
              </w:rPr>
            </w:pPr>
            <w:r w:rsidRPr="0037389B">
              <w:rPr>
                <w:lang w:val="ru-RU"/>
              </w:rPr>
              <w:t xml:space="preserve"> </w:t>
            </w:r>
            <w:r>
              <w:sym w:font="Symbol" w:char="F0B7"/>
            </w:r>
            <w:r w:rsidRPr="0037389B">
              <w:rPr>
                <w:lang w:val="ru-RU"/>
              </w:rPr>
              <w:t xml:space="preserve"> устанавливать и закреплять различные виды кабельных лотков на поверхность; </w:t>
            </w:r>
          </w:p>
          <w:p w14:paraId="2F7F7EE2"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устанавливать щиты, боксы на поверхность безопасным способом и устанавливать электрооборудование в них в соответствии с чертежами и документацией, которые содержат: </w:t>
            </w:r>
            <w:r>
              <w:sym w:font="Symbol" w:char="F0B7"/>
            </w:r>
            <w:r w:rsidRPr="0037389B">
              <w:rPr>
                <w:lang w:val="ru-RU"/>
              </w:rPr>
              <w:t xml:space="preserve"> вводные автоматические выключатели; </w:t>
            </w:r>
          </w:p>
          <w:p w14:paraId="49337FF7"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УЗО; </w:t>
            </w:r>
          </w:p>
          <w:p w14:paraId="57C0F4BB"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автоматические выключатели; </w:t>
            </w:r>
          </w:p>
          <w:p w14:paraId="20798726"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предохранители; </w:t>
            </w:r>
          </w:p>
          <w:p w14:paraId="71426EC7"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управляющие устройства (реле, таймеры, устройства автоматизации). </w:t>
            </w:r>
          </w:p>
          <w:p w14:paraId="1CA0CE6B" w14:textId="77777777" w:rsidR="00E06BF2" w:rsidRDefault="00E06BF2" w:rsidP="000379DF">
            <w:pPr>
              <w:pStyle w:val="TableParagraph"/>
              <w:tabs>
                <w:tab w:val="left" w:pos="813"/>
                <w:tab w:val="left" w:pos="814"/>
              </w:tabs>
              <w:spacing w:line="276" w:lineRule="auto"/>
              <w:ind w:left="416" w:right="292"/>
              <w:rPr>
                <w:lang w:val="ru-RU"/>
              </w:rPr>
            </w:pPr>
            <w:r>
              <w:sym w:font="Symbol" w:char="F0B7"/>
            </w:r>
            <w:r w:rsidRPr="0037389B">
              <w:rPr>
                <w:lang w:val="ru-RU"/>
              </w:rPr>
              <w:t xml:space="preserve"> коммутировать проводники внутри щитов и боксов в соответствии с электрическими схемами;</w:t>
            </w:r>
          </w:p>
          <w:p w14:paraId="601B97BD" w14:textId="77777777" w:rsidR="00E06BF2" w:rsidRPr="00105338" w:rsidRDefault="00E06BF2" w:rsidP="000379DF">
            <w:pPr>
              <w:pStyle w:val="TableParagraph"/>
              <w:tabs>
                <w:tab w:val="left" w:pos="813"/>
                <w:tab w:val="left" w:pos="814"/>
              </w:tabs>
              <w:spacing w:line="276" w:lineRule="auto"/>
              <w:ind w:left="416" w:right="292"/>
              <w:rPr>
                <w:i/>
                <w:iCs/>
                <w:lang w:val="ru-RU"/>
              </w:rPr>
            </w:pPr>
            <w:r w:rsidRPr="0037389B">
              <w:rPr>
                <w:lang w:val="ru-RU"/>
              </w:rPr>
              <w:t xml:space="preserve"> </w:t>
            </w:r>
            <w:r>
              <w:sym w:font="Symbol" w:char="F0B7"/>
            </w:r>
            <w:r w:rsidRPr="0037389B">
              <w:rPr>
                <w:lang w:val="ru-RU"/>
              </w:rPr>
              <w:t xml:space="preserve"> подключать оборудование (структурированные кабельные системы) в соответствие с инструкциями согласно действующих стандартов и правил, и инструкций изготовителя.</w:t>
            </w:r>
          </w:p>
        </w:tc>
      </w:tr>
      <w:tr w:rsidR="00E06BF2" w:rsidRPr="003B55BF" w14:paraId="0D3DD2EB" w14:textId="77777777" w:rsidTr="000379DF">
        <w:trPr>
          <w:trHeight w:val="4224"/>
        </w:trPr>
        <w:tc>
          <w:tcPr>
            <w:tcW w:w="422" w:type="dxa"/>
            <w:gridSpan w:val="2"/>
          </w:tcPr>
          <w:p w14:paraId="17BAF1E2" w14:textId="77777777" w:rsidR="00E06BF2" w:rsidRPr="00105338" w:rsidRDefault="00E06BF2" w:rsidP="000379DF">
            <w:pPr>
              <w:pStyle w:val="TableParagraph"/>
              <w:spacing w:line="276" w:lineRule="auto"/>
              <w:rPr>
                <w:sz w:val="24"/>
                <w:szCs w:val="24"/>
                <w:lang w:val="ru-RU"/>
              </w:rPr>
            </w:pPr>
            <w:r>
              <w:rPr>
                <w:sz w:val="24"/>
                <w:szCs w:val="24"/>
                <w:lang w:val="ru-RU"/>
              </w:rPr>
              <w:t>5</w:t>
            </w:r>
          </w:p>
        </w:tc>
        <w:tc>
          <w:tcPr>
            <w:tcW w:w="8486" w:type="dxa"/>
          </w:tcPr>
          <w:p w14:paraId="79DE2DEF" w14:textId="77777777" w:rsidR="00E06BF2" w:rsidRDefault="00E06BF2" w:rsidP="000379DF">
            <w:pPr>
              <w:pStyle w:val="TableParagraph"/>
              <w:spacing w:line="276" w:lineRule="auto"/>
              <w:ind w:left="274" w:right="141"/>
              <w:rPr>
                <w:i/>
                <w:iCs/>
                <w:lang w:val="ru-RU"/>
              </w:rPr>
            </w:pPr>
            <w:r w:rsidRPr="00105338">
              <w:rPr>
                <w:i/>
                <w:iCs/>
                <w:lang w:val="ru-RU"/>
              </w:rPr>
              <w:t>Проверка, отчетность и ввод в эксплуатацию</w:t>
            </w:r>
          </w:p>
          <w:p w14:paraId="5B952AED" w14:textId="77777777" w:rsidR="00E06BF2" w:rsidRDefault="00E06BF2" w:rsidP="000379DF">
            <w:pPr>
              <w:pStyle w:val="TableParagraph"/>
              <w:spacing w:line="276" w:lineRule="auto"/>
              <w:ind w:left="274" w:right="141"/>
              <w:rPr>
                <w:lang w:val="ru-RU"/>
              </w:rPr>
            </w:pPr>
            <w:r w:rsidRPr="00105338">
              <w:rPr>
                <w:lang w:val="ru-RU"/>
              </w:rPr>
              <w:t>Специалист должен знать:</w:t>
            </w:r>
          </w:p>
          <w:p w14:paraId="049C9EBE" w14:textId="77777777" w:rsidR="00E06BF2" w:rsidRDefault="00E06BF2" w:rsidP="000379DF">
            <w:pPr>
              <w:pStyle w:val="TableParagraph"/>
              <w:spacing w:line="276" w:lineRule="auto"/>
              <w:ind w:left="274" w:right="141"/>
              <w:rPr>
                <w:lang w:val="ru-RU"/>
              </w:rPr>
            </w:pPr>
            <w:r w:rsidRPr="00105338">
              <w:rPr>
                <w:lang w:val="ru-RU"/>
              </w:rPr>
              <w:t xml:space="preserve"> </w:t>
            </w:r>
            <w:r>
              <w:sym w:font="Symbol" w:char="F0B7"/>
            </w:r>
            <w:r w:rsidRPr="00105338">
              <w:rPr>
                <w:lang w:val="ru-RU"/>
              </w:rPr>
              <w:t xml:space="preserve"> правила и стандарты, применяемые к различным видам монтажа на производстве;</w:t>
            </w:r>
          </w:p>
          <w:p w14:paraId="07828DEF" w14:textId="77777777" w:rsidR="00E06BF2" w:rsidRDefault="00E06BF2" w:rsidP="000379DF">
            <w:pPr>
              <w:pStyle w:val="TableParagraph"/>
              <w:spacing w:line="276" w:lineRule="auto"/>
              <w:ind w:left="274" w:right="141"/>
              <w:rPr>
                <w:lang w:val="ru-RU"/>
              </w:rPr>
            </w:pPr>
            <w:r w:rsidRPr="00105338">
              <w:rPr>
                <w:lang w:val="ru-RU"/>
              </w:rPr>
              <w:t xml:space="preserve"> </w:t>
            </w:r>
            <w:r>
              <w:sym w:font="Symbol" w:char="F0B7"/>
            </w:r>
            <w:r w:rsidRPr="00105338">
              <w:rPr>
                <w:lang w:val="ru-RU"/>
              </w:rPr>
              <w:t xml:space="preserve"> соответствие стандартам, способы и виды отчетов, которые используются для проверки результатов на соответствие этим стандартам; </w:t>
            </w:r>
          </w:p>
          <w:p w14:paraId="368BB210" w14:textId="77777777" w:rsidR="00E06BF2" w:rsidRDefault="00E06BF2" w:rsidP="000379DF">
            <w:pPr>
              <w:pStyle w:val="TableParagraph"/>
              <w:spacing w:line="276" w:lineRule="auto"/>
              <w:ind w:left="274" w:right="141"/>
              <w:rPr>
                <w:lang w:val="ru-RU"/>
              </w:rPr>
            </w:pPr>
            <w:r>
              <w:sym w:font="Symbol" w:char="F0B7"/>
            </w:r>
            <w:r w:rsidRPr="00105338">
              <w:rPr>
                <w:lang w:val="ru-RU"/>
              </w:rPr>
              <w:t xml:space="preserve"> различные виды измерительных инструментов;</w:t>
            </w:r>
          </w:p>
          <w:p w14:paraId="283AD80C" w14:textId="77777777" w:rsidR="00E06BF2" w:rsidRDefault="00E06BF2" w:rsidP="000379DF">
            <w:pPr>
              <w:pStyle w:val="TableParagraph"/>
              <w:spacing w:line="276" w:lineRule="auto"/>
              <w:ind w:left="274" w:right="141"/>
              <w:rPr>
                <w:lang w:val="ru-RU"/>
              </w:rPr>
            </w:pPr>
            <w:r w:rsidRPr="00105338">
              <w:rPr>
                <w:lang w:val="ru-RU"/>
              </w:rPr>
              <w:t xml:space="preserve"> </w:t>
            </w:r>
            <w:r>
              <w:sym w:font="Symbol" w:char="F0B7"/>
            </w:r>
            <w:r w:rsidRPr="00105338">
              <w:rPr>
                <w:lang w:val="ru-RU"/>
              </w:rPr>
              <w:t xml:space="preserve"> инструменты и программное обеспечение, используемое для изменения параметров, программирования и ввода в эксплуатацию;</w:t>
            </w:r>
          </w:p>
          <w:p w14:paraId="747EFBBA" w14:textId="77777777" w:rsidR="00E06BF2" w:rsidRDefault="00E06BF2" w:rsidP="000379DF">
            <w:pPr>
              <w:pStyle w:val="TableParagraph"/>
              <w:spacing w:line="276" w:lineRule="auto"/>
              <w:ind w:left="274" w:right="141"/>
              <w:rPr>
                <w:lang w:val="ru-RU"/>
              </w:rPr>
            </w:pPr>
            <w:r w:rsidRPr="00105338">
              <w:rPr>
                <w:lang w:val="ru-RU"/>
              </w:rPr>
              <w:t xml:space="preserve"> </w:t>
            </w:r>
            <w:r>
              <w:sym w:font="Symbol" w:char="F0B7"/>
            </w:r>
            <w:r w:rsidRPr="00105338">
              <w:rPr>
                <w:lang w:val="ru-RU"/>
              </w:rPr>
              <w:t xml:space="preserve"> правильную работу с электроустановки в соответствии со спецификацией и требованиями заказчика.</w:t>
            </w:r>
          </w:p>
          <w:p w14:paraId="468C17B0" w14:textId="77777777" w:rsidR="00E06BF2" w:rsidRDefault="00E06BF2" w:rsidP="000379DF">
            <w:pPr>
              <w:pStyle w:val="TableParagraph"/>
              <w:spacing w:line="276" w:lineRule="auto"/>
              <w:ind w:left="274" w:right="141"/>
              <w:rPr>
                <w:lang w:val="ru-RU"/>
              </w:rPr>
            </w:pPr>
            <w:r w:rsidRPr="00105338">
              <w:rPr>
                <w:lang w:val="ru-RU"/>
              </w:rPr>
              <w:t xml:space="preserve">Специалист должен уметь: </w:t>
            </w:r>
          </w:p>
          <w:p w14:paraId="0775A45E" w14:textId="77777777" w:rsidR="00E06BF2" w:rsidRDefault="00E06BF2" w:rsidP="000379DF">
            <w:pPr>
              <w:pStyle w:val="TableParagraph"/>
              <w:spacing w:line="276" w:lineRule="auto"/>
              <w:ind w:left="274" w:right="141"/>
              <w:rPr>
                <w:lang w:val="ru-RU"/>
              </w:rPr>
            </w:pPr>
            <w:r>
              <w:sym w:font="Symbol" w:char="F0B7"/>
            </w:r>
            <w:r w:rsidRPr="00105338">
              <w:rPr>
                <w:lang w:val="ru-RU"/>
              </w:rPr>
              <w:t xml:space="preserve"> проверять электроустановки перед началом работы, чтобы убедиться в безопасности на рабочем месте (проверить сопротивление изоляции, </w:t>
            </w:r>
            <w:proofErr w:type="spellStart"/>
            <w:r w:rsidRPr="00105338">
              <w:rPr>
                <w:lang w:val="ru-RU"/>
              </w:rPr>
              <w:t>металлосвязь</w:t>
            </w:r>
            <w:proofErr w:type="spellEnd"/>
            <w:r w:rsidRPr="00105338">
              <w:rPr>
                <w:lang w:val="ru-RU"/>
              </w:rPr>
              <w:t xml:space="preserve">, правильную 6 полярность и выполнить визуальный осмотр); </w:t>
            </w:r>
          </w:p>
          <w:p w14:paraId="472F4D11" w14:textId="77777777" w:rsidR="00E06BF2" w:rsidRDefault="00E06BF2" w:rsidP="000379DF">
            <w:pPr>
              <w:pStyle w:val="TableParagraph"/>
              <w:spacing w:line="276" w:lineRule="auto"/>
              <w:ind w:left="274" w:right="141"/>
              <w:rPr>
                <w:lang w:val="ru-RU"/>
              </w:rPr>
            </w:pPr>
            <w:r>
              <w:sym w:font="Symbol" w:char="F0B7"/>
            </w:r>
            <w:r w:rsidRPr="00105338">
              <w:rPr>
                <w:lang w:val="ru-RU"/>
              </w:rPr>
              <w:t xml:space="preserve"> проверять электроустановки при включении по работе всех функций в соответствии с инструкциями; </w:t>
            </w:r>
          </w:p>
          <w:p w14:paraId="7CAC5160" w14:textId="77777777" w:rsidR="00E06BF2" w:rsidRDefault="00E06BF2" w:rsidP="000379DF">
            <w:pPr>
              <w:pStyle w:val="TableParagraph"/>
              <w:spacing w:line="276" w:lineRule="auto"/>
              <w:ind w:left="274" w:right="141"/>
              <w:rPr>
                <w:lang w:val="ru-RU"/>
              </w:rPr>
            </w:pPr>
            <w:r>
              <w:sym w:font="Symbol" w:char="F0B7"/>
            </w:r>
            <w:r w:rsidRPr="00105338">
              <w:rPr>
                <w:lang w:val="ru-RU"/>
              </w:rPr>
              <w:t xml:space="preserve"> производить наладку оборудования (выбирать и применять программное обеспечение для реле, шин; производить необходимые установки на приборах, таких как таймеры и реле защиты от перегрузок; загружать и импортировать программы системы автоматизации зданий, например, </w:t>
            </w:r>
            <w:r>
              <w:t>DALI</w:t>
            </w:r>
            <w:r w:rsidRPr="00105338">
              <w:rPr>
                <w:lang w:val="ru-RU"/>
              </w:rPr>
              <w:t xml:space="preserve">, </w:t>
            </w:r>
            <w:r>
              <w:t>KNX</w:t>
            </w:r>
            <w:r w:rsidRPr="00105338">
              <w:rPr>
                <w:lang w:val="ru-RU"/>
              </w:rPr>
              <w:t xml:space="preserve">, </w:t>
            </w:r>
            <w:r>
              <w:t>Modbus</w:t>
            </w:r>
            <w:r w:rsidRPr="00105338">
              <w:rPr>
                <w:lang w:val="ru-RU"/>
              </w:rPr>
              <w:t xml:space="preserve">); </w:t>
            </w:r>
          </w:p>
          <w:p w14:paraId="79BAC5A9" w14:textId="77777777" w:rsidR="00E06BF2" w:rsidRPr="00105338" w:rsidRDefault="00E06BF2" w:rsidP="000379DF">
            <w:pPr>
              <w:pStyle w:val="TableParagraph"/>
              <w:spacing w:line="276" w:lineRule="auto"/>
              <w:ind w:left="274" w:right="141"/>
              <w:rPr>
                <w:i/>
                <w:iCs/>
                <w:sz w:val="24"/>
                <w:szCs w:val="24"/>
                <w:lang w:val="ru-RU"/>
              </w:rPr>
            </w:pPr>
            <w:r>
              <w:sym w:font="Symbol" w:char="F0B7"/>
            </w:r>
            <w:r w:rsidRPr="00105338">
              <w:rPr>
                <w:lang w:val="ru-RU"/>
              </w:rPr>
              <w:t xml:space="preserve"> подготавливать установку к штатной работе с использованием всех предусмотренных функций и подтверждать заказчику ее готовность к эксплуатации</w:t>
            </w:r>
          </w:p>
        </w:tc>
      </w:tr>
      <w:tr w:rsidR="00E06BF2" w:rsidRPr="003B55BF" w14:paraId="2792542E" w14:textId="77777777" w:rsidTr="000379DF">
        <w:trPr>
          <w:trHeight w:val="996"/>
        </w:trPr>
        <w:tc>
          <w:tcPr>
            <w:tcW w:w="422" w:type="dxa"/>
            <w:gridSpan w:val="2"/>
          </w:tcPr>
          <w:p w14:paraId="17D131DA" w14:textId="77777777" w:rsidR="00E06BF2" w:rsidRPr="0037389B" w:rsidRDefault="00E06BF2" w:rsidP="000379DF">
            <w:pPr>
              <w:pStyle w:val="TableParagraph"/>
              <w:spacing w:line="276" w:lineRule="auto"/>
              <w:rPr>
                <w:sz w:val="24"/>
                <w:szCs w:val="24"/>
                <w:lang w:val="ru-RU"/>
              </w:rPr>
            </w:pPr>
            <w:r>
              <w:rPr>
                <w:sz w:val="24"/>
                <w:szCs w:val="24"/>
                <w:lang w:val="ru-RU"/>
              </w:rPr>
              <w:t>6.</w:t>
            </w:r>
          </w:p>
        </w:tc>
        <w:tc>
          <w:tcPr>
            <w:tcW w:w="8486" w:type="dxa"/>
          </w:tcPr>
          <w:p w14:paraId="4F723FAD" w14:textId="77777777" w:rsidR="00E06BF2" w:rsidRDefault="00E06BF2" w:rsidP="000379DF">
            <w:pPr>
              <w:pStyle w:val="TableParagraph"/>
              <w:spacing w:line="276" w:lineRule="auto"/>
              <w:ind w:left="274" w:right="142"/>
              <w:rPr>
                <w:i/>
                <w:iCs/>
                <w:lang w:val="ru-RU"/>
              </w:rPr>
            </w:pPr>
            <w:r w:rsidRPr="00C27F6C">
              <w:rPr>
                <w:i/>
                <w:iCs/>
                <w:lang w:val="ru-RU"/>
              </w:rPr>
              <w:t>Эксплуатация, поиск и ремонт неисправностей</w:t>
            </w:r>
          </w:p>
          <w:p w14:paraId="6D01B4A0" w14:textId="77777777" w:rsidR="00E06BF2" w:rsidRDefault="00E06BF2" w:rsidP="000379DF">
            <w:pPr>
              <w:pStyle w:val="TableParagraph"/>
              <w:spacing w:line="276" w:lineRule="auto"/>
              <w:ind w:left="274" w:right="142"/>
              <w:rPr>
                <w:lang w:val="ru-RU"/>
              </w:rPr>
            </w:pPr>
            <w:r w:rsidRPr="00C27F6C">
              <w:rPr>
                <w:lang w:val="ru-RU"/>
              </w:rPr>
              <w:t xml:space="preserve">Специалист должен знать: </w:t>
            </w:r>
          </w:p>
          <w:p w14:paraId="757B43BA" w14:textId="77777777" w:rsidR="00E06BF2" w:rsidRDefault="00E06BF2" w:rsidP="000379DF">
            <w:pPr>
              <w:pStyle w:val="TableParagraph"/>
              <w:spacing w:line="276" w:lineRule="auto"/>
              <w:ind w:left="274" w:right="142"/>
              <w:rPr>
                <w:lang w:val="ru-RU"/>
              </w:rPr>
            </w:pPr>
            <w:r>
              <w:sym w:font="Symbol" w:char="F0B7"/>
            </w:r>
            <w:r w:rsidRPr="00C27F6C">
              <w:rPr>
                <w:lang w:val="ru-RU"/>
              </w:rPr>
              <w:t xml:space="preserve"> различные виды электроустановок для различных областей применения; </w:t>
            </w:r>
          </w:p>
          <w:p w14:paraId="14E21C1A" w14:textId="77777777" w:rsidR="00E06BF2" w:rsidRDefault="00E06BF2" w:rsidP="000379DF">
            <w:pPr>
              <w:pStyle w:val="TableParagraph"/>
              <w:spacing w:line="276" w:lineRule="auto"/>
              <w:ind w:left="274" w:right="142"/>
              <w:rPr>
                <w:lang w:val="ru-RU"/>
              </w:rPr>
            </w:pPr>
            <w:r>
              <w:sym w:font="Symbol" w:char="F0B7"/>
            </w:r>
            <w:r w:rsidRPr="00C27F6C">
              <w:rPr>
                <w:lang w:val="ru-RU"/>
              </w:rPr>
              <w:t xml:space="preserve"> различные поколения электроустановок; </w:t>
            </w:r>
          </w:p>
          <w:p w14:paraId="415CC9B7" w14:textId="77777777" w:rsidR="00E06BF2" w:rsidRDefault="00E06BF2" w:rsidP="000379DF">
            <w:pPr>
              <w:pStyle w:val="TableParagraph"/>
              <w:spacing w:line="276" w:lineRule="auto"/>
              <w:ind w:left="274" w:right="142"/>
              <w:rPr>
                <w:lang w:val="ru-RU"/>
              </w:rPr>
            </w:pPr>
            <w:r>
              <w:sym w:font="Symbol" w:char="F0B7"/>
            </w:r>
            <w:r w:rsidRPr="00C27F6C">
              <w:rPr>
                <w:lang w:val="ru-RU"/>
              </w:rPr>
              <w:t xml:space="preserve"> назначение специальных электроустановок;</w:t>
            </w:r>
          </w:p>
          <w:p w14:paraId="1FB35B22" w14:textId="77777777" w:rsidR="00E06BF2" w:rsidRDefault="00E06BF2" w:rsidP="000379DF">
            <w:pPr>
              <w:pStyle w:val="TableParagraph"/>
              <w:spacing w:line="276" w:lineRule="auto"/>
              <w:ind w:left="274" w:right="142"/>
              <w:rPr>
                <w:lang w:val="ru-RU"/>
              </w:rPr>
            </w:pPr>
            <w:r w:rsidRPr="00C27F6C">
              <w:rPr>
                <w:lang w:val="ru-RU"/>
              </w:rPr>
              <w:t xml:space="preserve"> </w:t>
            </w:r>
            <w:r>
              <w:sym w:font="Symbol" w:char="F0B7"/>
            </w:r>
            <w:r w:rsidRPr="00C27F6C">
              <w:rPr>
                <w:lang w:val="ru-RU"/>
              </w:rPr>
              <w:t xml:space="preserve"> потребности заказчика (спрос) в различных функциях электроустановок</w:t>
            </w:r>
          </w:p>
          <w:p w14:paraId="3EBBDF2C" w14:textId="77777777" w:rsidR="00E06BF2" w:rsidRPr="00C27F6C" w:rsidRDefault="00E06BF2" w:rsidP="000379DF">
            <w:pPr>
              <w:pStyle w:val="TableParagraph"/>
              <w:spacing w:line="276" w:lineRule="auto"/>
              <w:ind w:left="274" w:right="142"/>
              <w:rPr>
                <w:lang w:val="ru-RU"/>
              </w:rPr>
            </w:pPr>
            <w:r w:rsidRPr="00C27F6C">
              <w:rPr>
                <w:lang w:val="ru-RU"/>
              </w:rPr>
              <w:t>Специалист должен уметь:</w:t>
            </w:r>
          </w:p>
          <w:p w14:paraId="486D8130" w14:textId="77777777" w:rsidR="00E06BF2" w:rsidRDefault="00E06BF2" w:rsidP="000379DF">
            <w:pPr>
              <w:pStyle w:val="TableParagraph"/>
              <w:spacing w:line="276" w:lineRule="auto"/>
              <w:ind w:left="274" w:right="142"/>
              <w:rPr>
                <w:lang w:val="ru-RU"/>
              </w:rPr>
            </w:pPr>
            <w:r w:rsidRPr="00C27F6C">
              <w:rPr>
                <w:lang w:val="ru-RU"/>
              </w:rPr>
              <w:t xml:space="preserve"> </w:t>
            </w:r>
            <w:r>
              <w:sym w:font="Symbol" w:char="F0B7"/>
            </w:r>
            <w:r w:rsidRPr="00C27F6C">
              <w:rPr>
                <w:lang w:val="ru-RU"/>
              </w:rPr>
              <w:t xml:space="preserve"> реконструировать установки согласно обстоятельствам; </w:t>
            </w:r>
          </w:p>
          <w:p w14:paraId="2C01DEFD" w14:textId="77777777" w:rsidR="00E06BF2" w:rsidRDefault="00E06BF2" w:rsidP="000379DF">
            <w:pPr>
              <w:pStyle w:val="TableParagraph"/>
              <w:spacing w:line="276" w:lineRule="auto"/>
              <w:ind w:left="274" w:right="142"/>
              <w:rPr>
                <w:lang w:val="ru-RU"/>
              </w:rPr>
            </w:pPr>
            <w:r>
              <w:sym w:font="Symbol" w:char="F0B7"/>
            </w:r>
            <w:r w:rsidRPr="00C27F6C">
              <w:rPr>
                <w:lang w:val="ru-RU"/>
              </w:rPr>
              <w:t xml:space="preserve"> выявлять дефекты электроустановок и обнаруживать неисправности, включая неисправности: короткое замыкание и обрыв цепи, неправильная полярность, отсутствие </w:t>
            </w:r>
            <w:proofErr w:type="spellStart"/>
            <w:r w:rsidRPr="00C27F6C">
              <w:rPr>
                <w:lang w:val="ru-RU"/>
              </w:rPr>
              <w:t>металлосвязи</w:t>
            </w:r>
            <w:proofErr w:type="spellEnd"/>
            <w:r w:rsidRPr="00C27F6C">
              <w:rPr>
                <w:lang w:val="ru-RU"/>
              </w:rPr>
              <w:t xml:space="preserve"> и низкое сопротивление изоляции, неправильная настройка оборудование и неправильная программа в программируемых устройствах; </w:t>
            </w:r>
          </w:p>
          <w:p w14:paraId="5ED44D80" w14:textId="77777777" w:rsidR="00E06BF2" w:rsidRDefault="00E06BF2" w:rsidP="000379DF">
            <w:pPr>
              <w:pStyle w:val="TableParagraph"/>
              <w:spacing w:line="276" w:lineRule="auto"/>
              <w:ind w:left="274" w:right="142"/>
              <w:rPr>
                <w:lang w:val="ru-RU"/>
              </w:rPr>
            </w:pPr>
            <w:r>
              <w:sym w:font="Symbol" w:char="F0B7"/>
            </w:r>
            <w:r w:rsidRPr="00C27F6C">
              <w:rPr>
                <w:lang w:val="ru-RU"/>
              </w:rPr>
              <w:t xml:space="preserve"> диагностировать электроустановки и выявлять следующие проблемы: плохой контакт, неправильная коммутация, неправильное сопротивление петли фаза-нуль, неисправность оборудования; </w:t>
            </w:r>
          </w:p>
          <w:p w14:paraId="11AE0D2E" w14:textId="77777777" w:rsidR="00E06BF2" w:rsidRDefault="00E06BF2" w:rsidP="000379DF">
            <w:pPr>
              <w:pStyle w:val="TableParagraph"/>
              <w:spacing w:line="276" w:lineRule="auto"/>
              <w:ind w:left="274" w:right="142"/>
              <w:rPr>
                <w:lang w:val="ru-RU"/>
              </w:rPr>
            </w:pPr>
            <w:r>
              <w:sym w:font="Symbol" w:char="F0B7"/>
            </w:r>
            <w:r w:rsidRPr="00C27F6C">
              <w:rPr>
                <w:lang w:val="ru-RU"/>
              </w:rPr>
              <w:t xml:space="preserve"> определять соответствие электроустановки современным действующим стандартам; </w:t>
            </w:r>
          </w:p>
          <w:p w14:paraId="5D3C63D8" w14:textId="77777777" w:rsidR="00E06BF2" w:rsidRDefault="00E06BF2" w:rsidP="000379DF">
            <w:pPr>
              <w:pStyle w:val="TableParagraph"/>
              <w:spacing w:line="276" w:lineRule="auto"/>
              <w:ind w:left="274" w:right="142"/>
              <w:rPr>
                <w:lang w:val="ru-RU"/>
              </w:rPr>
            </w:pPr>
            <w:r>
              <w:sym w:font="Symbol" w:char="F0B7"/>
            </w:r>
            <w:r w:rsidRPr="00C27F6C">
              <w:rPr>
                <w:lang w:val="ru-RU"/>
              </w:rPr>
              <w:t xml:space="preserve"> пользоваться, выполнять поверку и калибровку измерительного оборудования (прибор для измерения сопротивления изоляции; приборы, осуществляющие проверку цепи на обрыв или замыкание; мультиметры, обжимной инструмент и тестер сетевого кабеля); </w:t>
            </w:r>
          </w:p>
          <w:p w14:paraId="70CF2FE8" w14:textId="77777777" w:rsidR="00E06BF2" w:rsidRDefault="00E06BF2" w:rsidP="000379DF">
            <w:pPr>
              <w:pStyle w:val="TableParagraph"/>
              <w:spacing w:line="276" w:lineRule="auto"/>
              <w:ind w:left="274" w:right="142"/>
              <w:rPr>
                <w:lang w:val="ru-RU"/>
              </w:rPr>
            </w:pPr>
            <w:r>
              <w:sym w:font="Symbol" w:char="F0B7"/>
            </w:r>
            <w:r w:rsidRPr="00C27F6C">
              <w:rPr>
                <w:lang w:val="ru-RU"/>
              </w:rPr>
              <w:t xml:space="preserve"> осуществлять ремонтные работы и производить замену неисправных деталей в электроустановках; </w:t>
            </w:r>
          </w:p>
          <w:p w14:paraId="576DBA56" w14:textId="77777777" w:rsidR="00E06BF2" w:rsidRPr="00C27F6C" w:rsidRDefault="00E06BF2" w:rsidP="000379DF">
            <w:pPr>
              <w:pStyle w:val="TableParagraph"/>
              <w:spacing w:line="276" w:lineRule="auto"/>
              <w:ind w:left="274" w:right="142"/>
              <w:rPr>
                <w:i/>
                <w:iCs/>
                <w:sz w:val="24"/>
                <w:szCs w:val="24"/>
                <w:lang w:val="ru-RU"/>
              </w:rPr>
            </w:pPr>
            <w:r>
              <w:sym w:font="Symbol" w:char="F0B7"/>
            </w:r>
            <w:r w:rsidRPr="00C27F6C">
              <w:rPr>
                <w:lang w:val="ru-RU"/>
              </w:rPr>
              <w:t xml:space="preserve"> менять или ремонтировать электропроводку электроустановок</w:t>
            </w:r>
          </w:p>
        </w:tc>
      </w:tr>
    </w:tbl>
    <w:p w14:paraId="33B42182" w14:textId="77777777" w:rsidR="00E06BF2" w:rsidRPr="003B55BF" w:rsidRDefault="00E06BF2" w:rsidP="00E06BF2">
      <w:pPr>
        <w:pStyle w:val="ad"/>
        <w:spacing w:line="276" w:lineRule="auto"/>
        <w:rPr>
          <w:b/>
        </w:rPr>
      </w:pPr>
    </w:p>
    <w:p w14:paraId="207645EE" w14:textId="77777777" w:rsidR="00E06BF2" w:rsidRPr="00AD47AF" w:rsidRDefault="00E06BF2" w:rsidP="00E06BF2">
      <w:pPr>
        <w:spacing w:before="265" w:line="360" w:lineRule="auto"/>
        <w:ind w:left="580" w:right="843" w:firstLine="566"/>
        <w:jc w:val="both"/>
        <w:rPr>
          <w:rFonts w:ascii="Times New Roman" w:hAnsi="Times New Roman"/>
          <w:sz w:val="24"/>
          <w:szCs w:val="24"/>
        </w:rPr>
      </w:pPr>
      <w:r w:rsidRPr="00AD47AF">
        <w:rPr>
          <w:rFonts w:ascii="Times New Roman" w:hAnsi="Times New Roman"/>
          <w:sz w:val="24"/>
          <w:szCs w:val="24"/>
        </w:rPr>
        <w:t xml:space="preserve">Формат Демонстрационного экзамена: Очный </w:t>
      </w:r>
    </w:p>
    <w:p w14:paraId="74657CCC" w14:textId="77777777" w:rsidR="00E06BF2" w:rsidRPr="00AD47AF" w:rsidRDefault="00E06BF2" w:rsidP="00E06BF2">
      <w:pPr>
        <w:spacing w:before="265" w:line="360" w:lineRule="auto"/>
        <w:ind w:left="580" w:right="843" w:firstLine="566"/>
        <w:jc w:val="both"/>
        <w:rPr>
          <w:rFonts w:ascii="Times New Roman" w:hAnsi="Times New Roman"/>
          <w:sz w:val="24"/>
          <w:szCs w:val="24"/>
        </w:rPr>
      </w:pPr>
      <w:r w:rsidRPr="00AD47AF">
        <w:rPr>
          <w:rFonts w:ascii="Times New Roman" w:hAnsi="Times New Roman"/>
          <w:sz w:val="24"/>
          <w:szCs w:val="24"/>
        </w:rPr>
        <w:t>Форма участия: Индивидуальная</w:t>
      </w:r>
    </w:p>
    <w:p w14:paraId="747186EE" w14:textId="77777777" w:rsidR="00E06BF2" w:rsidRPr="00AD47AF"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sidRPr="00AD47AF">
        <w:rPr>
          <w:rFonts w:ascii="Times New Roman" w:hAnsi="Times New Roman"/>
          <w:sz w:val="24"/>
          <w:szCs w:val="24"/>
        </w:rPr>
        <w:t>Модули задания, критерии оценки и необходимое время</w:t>
      </w:r>
    </w:p>
    <w:p w14:paraId="42525D29" w14:textId="77777777" w:rsidR="00E06BF2" w:rsidRPr="00AD47AF"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t xml:space="preserve">Модули и время сведены в Таблице </w:t>
      </w:r>
      <w:r w:rsidRPr="00AD47AF">
        <w:t>3</w:t>
      </w:r>
    </w:p>
    <w:p w14:paraId="6CCCBBBE"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54B5DAA" w14:textId="77777777" w:rsidR="00E06BF2" w:rsidRPr="00AD47AF" w:rsidRDefault="00E06BF2" w:rsidP="00E06BF2">
      <w:pPr>
        <w:pStyle w:val="a3"/>
        <w:widowControl w:val="0"/>
        <w:tabs>
          <w:tab w:val="left" w:pos="1388"/>
        </w:tabs>
        <w:autoSpaceDE w:val="0"/>
        <w:autoSpaceDN w:val="0"/>
        <w:spacing w:after="0" w:line="318" w:lineRule="exact"/>
        <w:contextualSpacing w:val="0"/>
        <w:jc w:val="right"/>
        <w:rPr>
          <w:rFonts w:ascii="Times New Roman" w:hAnsi="Times New Roman"/>
          <w:spacing w:val="-10"/>
          <w:sz w:val="24"/>
          <w:szCs w:val="24"/>
        </w:rPr>
      </w:pPr>
      <w:r>
        <w:rPr>
          <w:rFonts w:ascii="Times New Roman" w:hAnsi="Times New Roman"/>
          <w:spacing w:val="-10"/>
          <w:sz w:val="24"/>
          <w:szCs w:val="24"/>
        </w:rPr>
        <w:t>Таблица 3</w:t>
      </w:r>
    </w:p>
    <w:p w14:paraId="3754FD21"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noProof/>
          <w:lang w:eastAsia="ru-RU"/>
        </w:rPr>
        <w:drawing>
          <wp:anchor distT="0" distB="0" distL="114300" distR="114300" simplePos="0" relativeHeight="251659264" behindDoc="0" locked="0" layoutInCell="1" allowOverlap="1" wp14:anchorId="3CDAFE2D" wp14:editId="3855C8E8">
            <wp:simplePos x="0" y="0"/>
            <wp:positionH relativeFrom="column">
              <wp:posOffset>145859</wp:posOffset>
            </wp:positionH>
            <wp:positionV relativeFrom="paragraph">
              <wp:posOffset>128030</wp:posOffset>
            </wp:positionV>
            <wp:extent cx="5934710" cy="3683635"/>
            <wp:effectExtent l="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FA192"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5663BEE"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E15BD6D"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310DFA1"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96005F2"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3D0E251"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F870941"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A7AD590"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55FABB6"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24B3A02"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AFD5735"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4078F74"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1173115"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1C2A13C"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2B053E3"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18F042F"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6A034F4"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B1C18C1"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FEE9316"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E8D66D8" w14:textId="77777777" w:rsidR="00E06BF2" w:rsidRPr="00471C5B" w:rsidRDefault="00E06BF2" w:rsidP="00E06BF2">
      <w:pPr>
        <w:pStyle w:val="a3"/>
        <w:widowControl w:val="0"/>
        <w:tabs>
          <w:tab w:val="left" w:pos="1388"/>
        </w:tabs>
        <w:autoSpaceDE w:val="0"/>
        <w:autoSpaceDN w:val="0"/>
        <w:spacing w:after="0" w:line="318" w:lineRule="exact"/>
        <w:contextualSpacing w:val="0"/>
        <w:jc w:val="center"/>
        <w:rPr>
          <w:rFonts w:ascii="Times New Roman" w:hAnsi="Times New Roman"/>
          <w:b/>
          <w:bCs/>
          <w:sz w:val="24"/>
          <w:szCs w:val="24"/>
        </w:rPr>
      </w:pPr>
      <w:r w:rsidRPr="00471C5B">
        <w:rPr>
          <w:rFonts w:ascii="Times New Roman" w:hAnsi="Times New Roman"/>
          <w:b/>
          <w:bCs/>
          <w:sz w:val="24"/>
          <w:szCs w:val="24"/>
        </w:rPr>
        <w:t>Модули с описанием работ</w:t>
      </w:r>
    </w:p>
    <w:p w14:paraId="21AF3A9F" w14:textId="77777777" w:rsidR="00E06BF2" w:rsidRPr="00471C5B"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471C5B">
        <w:rPr>
          <w:rFonts w:ascii="Times New Roman" w:hAnsi="Times New Roman"/>
          <w:b/>
          <w:bCs/>
          <w:sz w:val="24"/>
          <w:szCs w:val="24"/>
        </w:rPr>
        <w:t xml:space="preserve"> Модуль 1: Монтаж в промышленной и гражданской отраслях </w:t>
      </w:r>
    </w:p>
    <w:p w14:paraId="5A68AA8B"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Участнику, в отведенное время необходимо выполнить монтаж электроустановки реверсивного управления асинхронным двигателем, включающего в себя </w:t>
      </w:r>
      <w:proofErr w:type="spellStart"/>
      <w:r w:rsidRPr="00471C5B">
        <w:rPr>
          <w:rFonts w:ascii="Times New Roman" w:hAnsi="Times New Roman"/>
          <w:sz w:val="24"/>
          <w:szCs w:val="24"/>
        </w:rPr>
        <w:t>кабеленесущие</w:t>
      </w:r>
      <w:proofErr w:type="spellEnd"/>
      <w:r w:rsidRPr="00471C5B">
        <w:rPr>
          <w:rFonts w:ascii="Times New Roman" w:hAnsi="Times New Roman"/>
          <w:sz w:val="24"/>
          <w:szCs w:val="24"/>
        </w:rPr>
        <w:t xml:space="preserve"> системы, элементы управления и сигнализации, выполнить монтаж и коммутацию НКУ руководствуясь монтажными, принципиальными или иными схемами, предусмотренными заданием. </w:t>
      </w:r>
    </w:p>
    <w:p w14:paraId="7C638CF4"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Управление двигателем осуществляется кнопочными выключателями (SB1«Вперед», SB2«Стоп», SB3«Назад») расположенными на пульте управления и концевыми выключателями (SQ1, SQ2). Вращение двигателя подтверждается световой сигнализацией (HL1, HL3), наличие напряжения на щите подтверждается световой сигнализацией (HL2). Схема должна быть защищена от одновременного срабатывания контакторов механической блокировкой контакторов (КМ1, КМ2). </w:t>
      </w:r>
    </w:p>
    <w:p w14:paraId="12237384"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Режимы работы: </w:t>
      </w:r>
    </w:p>
    <w:p w14:paraId="751340A1"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SB1 «Вперед» - вращение М через КМ1 (в прямом направлении) </w:t>
      </w:r>
    </w:p>
    <w:p w14:paraId="7EA34ABC"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SB2 «Стоп» - остановка М </w:t>
      </w:r>
    </w:p>
    <w:p w14:paraId="5976FE04"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SB3 «Назад» - вращение М через КМ2 (в обратном направлении) </w:t>
      </w:r>
    </w:p>
    <w:p w14:paraId="44FBB2B3"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SQ1 - остановка М (в прямом направлении) </w:t>
      </w:r>
    </w:p>
    <w:p w14:paraId="07034F4D"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Нажатие SQ2 - остановка М (в обратном направлении) </w:t>
      </w:r>
    </w:p>
    <w:p w14:paraId="25060162"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Срабатывание КК - остановка М, включение HA(звонок) </w:t>
      </w:r>
    </w:p>
    <w:p w14:paraId="726FE038" w14:textId="77777777" w:rsidR="00E06BF2" w:rsidRPr="00471C5B"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r w:rsidRPr="00471C5B">
        <w:rPr>
          <w:rFonts w:ascii="Times New Roman" w:hAnsi="Times New Roman"/>
          <w:b/>
          <w:bCs/>
          <w:sz w:val="24"/>
          <w:szCs w:val="24"/>
        </w:rPr>
        <w:t>Монтажная схема является частью варианта задания и направляется в адрес Главного эксперта в подготовительный день.</w:t>
      </w:r>
    </w:p>
    <w:p w14:paraId="48F9B975" w14:textId="77777777" w:rsidR="00E06BF2" w:rsidRPr="00471C5B"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F4C93BF" w14:textId="77777777" w:rsidR="00E06BF2" w:rsidRPr="00471C5B"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471C5B">
        <w:rPr>
          <w:rFonts w:ascii="Times New Roman" w:hAnsi="Times New Roman"/>
          <w:b/>
          <w:bCs/>
          <w:sz w:val="24"/>
          <w:szCs w:val="24"/>
        </w:rPr>
        <w:t>Модуль 2: Программирование логического реле.</w:t>
      </w:r>
    </w:p>
    <w:p w14:paraId="27CCE2DA"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 Участнику необходимо создать программу управления логическим реле согласно заданного алгоритма. Среда программирования – FBD. </w:t>
      </w:r>
    </w:p>
    <w:p w14:paraId="7A277E36"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Стенд для программирования является универсальным инструментом для проверки навыков программирования. Минимальные требования к стенду: </w:t>
      </w:r>
    </w:p>
    <w:p w14:paraId="5821E696" w14:textId="77777777" w:rsidR="00E06BF2" w:rsidRPr="00471C5B"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471C5B">
        <w:rPr>
          <w:rFonts w:ascii="Times New Roman" w:hAnsi="Times New Roman"/>
          <w:sz w:val="24"/>
          <w:szCs w:val="24"/>
        </w:rPr>
        <w:t xml:space="preserve">Программируемое реле 230В/24В, 8 входов, 4 выхода – 1 шт. Кнопка управления (1НО,1НЗ) – 4 шт. Выключатель/переключатель (1НО с фиксацией) – 4 шт. </w:t>
      </w:r>
    </w:p>
    <w:p w14:paraId="2797E3D5" w14:textId="77777777" w:rsidR="00E06BF2" w:rsidRPr="00471C5B"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90C25F8" w14:textId="77777777" w:rsidR="00E06BF2" w:rsidRPr="00471C5B"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r w:rsidRPr="00471C5B">
        <w:rPr>
          <w:rFonts w:ascii="Times New Roman" w:hAnsi="Times New Roman"/>
          <w:b/>
          <w:bCs/>
          <w:sz w:val="24"/>
          <w:szCs w:val="24"/>
        </w:rPr>
        <w:t>Алгоритм работы электроустановки является частью варианта задания и направляется в адрес Главного эксперта в подготовительный день</w:t>
      </w:r>
    </w:p>
    <w:p w14:paraId="3219486D" w14:textId="77777777" w:rsidR="00E06BF2" w:rsidRPr="00471C5B"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p>
    <w:p w14:paraId="0EFC5352" w14:textId="77777777" w:rsidR="00E06BF2" w:rsidRPr="003164E3"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3164E3">
        <w:rPr>
          <w:rFonts w:ascii="Times New Roman" w:hAnsi="Times New Roman"/>
          <w:b/>
          <w:bCs/>
          <w:sz w:val="24"/>
          <w:szCs w:val="24"/>
        </w:rPr>
        <w:t xml:space="preserve">Модуль 3: Поиск неисправностей. </w:t>
      </w:r>
    </w:p>
    <w:p w14:paraId="01151C7A"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Электроустановка может содержать: цепь освещения; розеточная цепь; силовая цепь; цепь управления. </w:t>
      </w:r>
    </w:p>
    <w:p w14:paraId="21F223D4"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Типы неисправностей, которые могут быть внесены в </w:t>
      </w:r>
      <w:proofErr w:type="gramStart"/>
      <w:r w:rsidRPr="003164E3">
        <w:rPr>
          <w:rFonts w:ascii="Times New Roman" w:hAnsi="Times New Roman"/>
          <w:sz w:val="24"/>
          <w:szCs w:val="24"/>
        </w:rPr>
        <w:t>электроустановку:  Короткое</w:t>
      </w:r>
      <w:proofErr w:type="gramEnd"/>
      <w:r w:rsidRPr="003164E3">
        <w:rPr>
          <w:rFonts w:ascii="Times New Roman" w:hAnsi="Times New Roman"/>
          <w:sz w:val="24"/>
          <w:szCs w:val="24"/>
        </w:rPr>
        <w:t xml:space="preserve"> замыкание Разрыв цепи Низкое сопротивление изоляции Неправильные настройки (таймер/перегрузка) </w:t>
      </w:r>
    </w:p>
    <w:p w14:paraId="615535A3"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Визуальная неисправность Полярность/чередование фаз Соединение с высоким сопротивлением</w:t>
      </w:r>
    </w:p>
    <w:p w14:paraId="1CF78758"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3164E3">
        <w:rPr>
          <w:rFonts w:ascii="Times New Roman" w:hAnsi="Times New Roman"/>
          <w:sz w:val="24"/>
          <w:szCs w:val="24"/>
        </w:rPr>
        <w:t xml:space="preserve"> Для выполнения требований данного модуля, участникам необходимо использовать контрольные приборы, которые соответствуют требованиям безопасности. Запрещается вносить свои или исправлять найденные неисправности</w:t>
      </w:r>
    </w:p>
    <w:p w14:paraId="5F1003F3" w14:textId="77777777" w:rsidR="00E06BF2"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Коммуникативные и межличностные навыки общения оценивается в процессе доклада об обнаруженных неисправностях. Участник должен донести информацию до экспертов в доступной и понятной форме. Участник может предложить свои варианты модернизации и инноваций. Эксперты задают дополнительные вопросы. Дополнительные вопросы должны быть одинаковыми для всех участников. По окончании доклада эксперты оценивают коммуникативные и межличностные навыки участника по шкале 0-3 (J) и заносят результат в оценочную ведомость.</w:t>
      </w:r>
    </w:p>
    <w:p w14:paraId="047457F9"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z w:val="24"/>
          <w:szCs w:val="24"/>
        </w:rPr>
      </w:pPr>
      <w:r w:rsidRPr="003164E3">
        <w:rPr>
          <w:rFonts w:ascii="Times New Roman" w:hAnsi="Times New Roman"/>
          <w:b/>
          <w:bCs/>
          <w:sz w:val="24"/>
          <w:szCs w:val="24"/>
        </w:rPr>
        <w:t xml:space="preserve">Порядок проверки электроустановки перед подачей напряжения. </w:t>
      </w:r>
    </w:p>
    <w:p w14:paraId="7E5FA500"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1. Завершение выполнения работ. </w:t>
      </w:r>
    </w:p>
    <w:p w14:paraId="3649DE06"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a. Участник информирует аккредитованных экспертов о завершении монтажных работ и готовности отчетной документации для внесения значений измеряемых величин. </w:t>
      </w:r>
    </w:p>
    <w:p w14:paraId="4AD74ABF"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b. Эксперты останавливают и фиксируют время. </w:t>
      </w:r>
    </w:p>
    <w:p w14:paraId="405B4E90"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c. Эксперты проводят визуальный осмотр ЭУ и убеждаются, что работы выполнены в полном объеме. </w:t>
      </w:r>
    </w:p>
    <w:p w14:paraId="09E1C79A"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d. Эксперты проверяют заполнение отчета. В отчете должны быть указаны все адреса линий измерений и требуемые нормативные значения. В случае неполного заполнения адресов, эксперты заполняют неуказанные участником адреса и за аспект «Оформление отчета» ставится «0». </w:t>
      </w:r>
    </w:p>
    <w:p w14:paraId="35B317E4"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2. Участник докладывает экспертам о видах и методике предстоящих испытаний. Эксперты оценивают доклад по шкале 0-3 (J) и заносят оценки в ведомость.</w:t>
      </w:r>
    </w:p>
    <w:p w14:paraId="32A86177"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 a. В случае отсутствия у участника знаний и умений по методике проведения испытаний, эксперты проводят инструктаж по методикам испытаний, требованиям ОТ и ТБ, а затем проводят испытания совместно с участником. Результаты испытаний заносятся в отчетную форму. В оценочной ведомости за аспект «Проведение испытаний» ставится «0». </w:t>
      </w:r>
    </w:p>
    <w:p w14:paraId="00AFF1B1"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b. В случае четкого понимания участником методики проведения испытаний, участник проводит испытания, эксперты наблюдают за проведением испытаний. Результаты испытаний заносятся в отчетную форму. </w:t>
      </w:r>
    </w:p>
    <w:p w14:paraId="78D7D682"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3. По результатам испытаний, эксперты принимают обоснованное решение о подаче напряжения. </w:t>
      </w:r>
    </w:p>
    <w:p w14:paraId="0B4D36D0"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4. Запускается и фиксируется в отчете, время подачи напряжения. </w:t>
      </w:r>
    </w:p>
    <w:p w14:paraId="2C3C72B3"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5. После подачи напряжения участник тестирует электроустановку неограниченное количество раз в пределах установленного времени. Участник имеет право закончить все виды работ досрочно. </w:t>
      </w:r>
    </w:p>
    <w:p w14:paraId="26090C27"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6. Участник имеет право внести изменения в электроустановку. Внесение изменений возможно только при наличии времени и после снятия экспертами напряжения с ЭУ. После внесения изменений, испытания проводятся повторно. </w:t>
      </w:r>
    </w:p>
    <w:p w14:paraId="442406D0"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Коммуникативные и межличностные навыки общения оценивается в процессе доклада об испытаниях. Участник должен четко понимать значение испытаний и уметь анализировать результаты. Участник должен донести информацию до экспертов в доступной и понятной форме. Участник может предложить свои варианты модернизации и инноваций. </w:t>
      </w:r>
    </w:p>
    <w:p w14:paraId="352640D1"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Измерение сопротивления заземляющих проводников. Участник, в присутствии экспертов, проводит измерения сопротивления заземляющих проводников от точки подачи напряжения (XP) до каждого элемента требующего наличия заземления. </w:t>
      </w:r>
    </w:p>
    <w:p w14:paraId="179150F1" w14:textId="77777777" w:rsidR="00E06BF2" w:rsidRPr="003164E3" w:rsidRDefault="00E06BF2" w:rsidP="00E06BF2">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3164E3">
        <w:rPr>
          <w:rFonts w:ascii="Times New Roman" w:hAnsi="Times New Roman"/>
          <w:sz w:val="24"/>
          <w:szCs w:val="24"/>
        </w:rPr>
        <w:t>Измерение сопротивления изоляции. Участник, в присутствии экспертов, проводит измерения сопротивления изоляции фазных и нулевого проводников относительно заземляющего проводника. Для этого участнику выдаются подготовленные разъёмы с соединёнными вместе проводниками L1+L2+L3+N; PE</w:t>
      </w:r>
    </w:p>
    <w:p w14:paraId="7AADB8EF" w14:textId="35AF503A" w:rsidR="00E06BF2" w:rsidRDefault="00E06BF2" w:rsidP="00E40A49">
      <w:pPr>
        <w:pStyle w:val="a3"/>
        <w:spacing w:after="200" w:line="240" w:lineRule="auto"/>
        <w:ind w:left="-142"/>
        <w:jc w:val="both"/>
        <w:rPr>
          <w:rFonts w:ascii="Times New Roman" w:hAnsi="Times New Roman"/>
          <w:b/>
          <w:sz w:val="24"/>
          <w:szCs w:val="24"/>
        </w:rPr>
      </w:pPr>
    </w:p>
    <w:p w14:paraId="21A584F5" w14:textId="65EA7435" w:rsidR="00E06BF2" w:rsidRDefault="00E06BF2" w:rsidP="00E40A49">
      <w:pPr>
        <w:pStyle w:val="a3"/>
        <w:spacing w:after="200" w:line="240" w:lineRule="auto"/>
        <w:ind w:left="-142"/>
        <w:jc w:val="both"/>
        <w:rPr>
          <w:rFonts w:ascii="Times New Roman" w:hAnsi="Times New Roman"/>
          <w:b/>
          <w:sz w:val="24"/>
          <w:szCs w:val="24"/>
        </w:rPr>
      </w:pPr>
    </w:p>
    <w:p w14:paraId="6E7900D9" w14:textId="33227EBE" w:rsidR="00E06BF2" w:rsidRDefault="00E06BF2" w:rsidP="00E40A49">
      <w:pPr>
        <w:pStyle w:val="a3"/>
        <w:spacing w:after="200" w:line="240" w:lineRule="auto"/>
        <w:ind w:left="-142"/>
        <w:jc w:val="both"/>
        <w:rPr>
          <w:rFonts w:ascii="Times New Roman" w:hAnsi="Times New Roman"/>
          <w:b/>
          <w:sz w:val="24"/>
          <w:szCs w:val="24"/>
        </w:rPr>
      </w:pPr>
    </w:p>
    <w:p w14:paraId="4D6506E1" w14:textId="37C5C6FF" w:rsidR="00E06BF2" w:rsidRDefault="00E06BF2" w:rsidP="00E40A49">
      <w:pPr>
        <w:pStyle w:val="a3"/>
        <w:spacing w:after="200" w:line="240" w:lineRule="auto"/>
        <w:ind w:left="-142"/>
        <w:jc w:val="both"/>
        <w:rPr>
          <w:rFonts w:ascii="Times New Roman" w:hAnsi="Times New Roman"/>
          <w:b/>
          <w:sz w:val="24"/>
          <w:szCs w:val="24"/>
        </w:rPr>
      </w:pPr>
    </w:p>
    <w:p w14:paraId="396FF5A3" w14:textId="172F2F41" w:rsidR="00E06BF2" w:rsidRDefault="00E06BF2" w:rsidP="00E40A49">
      <w:pPr>
        <w:pStyle w:val="a3"/>
        <w:spacing w:after="200" w:line="240" w:lineRule="auto"/>
        <w:ind w:left="-142"/>
        <w:jc w:val="both"/>
        <w:rPr>
          <w:rFonts w:ascii="Times New Roman" w:hAnsi="Times New Roman"/>
          <w:b/>
          <w:sz w:val="24"/>
          <w:szCs w:val="24"/>
        </w:rPr>
      </w:pPr>
    </w:p>
    <w:p w14:paraId="08349D92" w14:textId="658D8C0E" w:rsidR="00E06BF2" w:rsidRDefault="00E06BF2" w:rsidP="00E40A49">
      <w:pPr>
        <w:pStyle w:val="a3"/>
        <w:spacing w:after="200" w:line="240" w:lineRule="auto"/>
        <w:ind w:left="-142"/>
        <w:jc w:val="both"/>
        <w:rPr>
          <w:rFonts w:ascii="Times New Roman" w:hAnsi="Times New Roman"/>
          <w:b/>
          <w:sz w:val="24"/>
          <w:szCs w:val="24"/>
        </w:rPr>
      </w:pPr>
    </w:p>
    <w:p w14:paraId="5AB54CFD" w14:textId="77777777" w:rsidR="00E06BF2"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b/>
          <w:bCs/>
          <w:spacing w:val="-10"/>
          <w:sz w:val="24"/>
          <w:szCs w:val="24"/>
        </w:rPr>
      </w:pPr>
      <w:proofErr w:type="gramStart"/>
      <w:r w:rsidRPr="002954E3">
        <w:rPr>
          <w:rFonts w:ascii="Times New Roman" w:hAnsi="Times New Roman"/>
          <w:b/>
          <w:bCs/>
          <w:spacing w:val="-10"/>
          <w:sz w:val="24"/>
          <w:szCs w:val="24"/>
        </w:rPr>
        <w:t>2.2  Выпускная</w:t>
      </w:r>
      <w:proofErr w:type="gramEnd"/>
      <w:r w:rsidRPr="002954E3">
        <w:rPr>
          <w:rFonts w:ascii="Times New Roman" w:hAnsi="Times New Roman"/>
          <w:b/>
          <w:bCs/>
          <w:spacing w:val="-10"/>
          <w:sz w:val="24"/>
          <w:szCs w:val="24"/>
        </w:rPr>
        <w:t xml:space="preserve"> </w:t>
      </w:r>
      <w:r w:rsidRPr="002954E3">
        <w:rPr>
          <w:rFonts w:ascii="Times New Roman" w:hAnsi="Times New Roman"/>
          <w:b/>
          <w:bCs/>
          <w:spacing w:val="-11"/>
          <w:sz w:val="24"/>
          <w:szCs w:val="24"/>
        </w:rPr>
        <w:t xml:space="preserve">квалификационная </w:t>
      </w:r>
      <w:r w:rsidRPr="002954E3">
        <w:rPr>
          <w:rFonts w:ascii="Times New Roman" w:hAnsi="Times New Roman"/>
          <w:b/>
          <w:bCs/>
          <w:spacing w:val="-10"/>
          <w:sz w:val="24"/>
          <w:szCs w:val="24"/>
        </w:rPr>
        <w:t xml:space="preserve">работа </w:t>
      </w:r>
      <w:r w:rsidRPr="002954E3">
        <w:rPr>
          <w:rFonts w:ascii="Times New Roman" w:hAnsi="Times New Roman"/>
          <w:b/>
          <w:bCs/>
          <w:spacing w:val="-45"/>
          <w:sz w:val="24"/>
          <w:szCs w:val="24"/>
        </w:rPr>
        <w:t xml:space="preserve"> </w:t>
      </w:r>
      <w:r w:rsidRPr="002954E3">
        <w:rPr>
          <w:rFonts w:ascii="Times New Roman" w:hAnsi="Times New Roman"/>
          <w:b/>
          <w:bCs/>
          <w:spacing w:val="-10"/>
          <w:sz w:val="24"/>
          <w:szCs w:val="24"/>
        </w:rPr>
        <w:t>(ВКР).</w:t>
      </w:r>
    </w:p>
    <w:p w14:paraId="78576FEF" w14:textId="77777777" w:rsidR="00E06BF2" w:rsidRPr="002954E3" w:rsidRDefault="00E06BF2" w:rsidP="00E06BF2">
      <w:pPr>
        <w:pStyle w:val="a3"/>
        <w:widowControl w:val="0"/>
        <w:tabs>
          <w:tab w:val="left" w:pos="1388"/>
        </w:tabs>
        <w:autoSpaceDE w:val="0"/>
        <w:autoSpaceDN w:val="0"/>
        <w:spacing w:after="0" w:line="318" w:lineRule="exact"/>
        <w:contextualSpacing w:val="0"/>
        <w:jc w:val="both"/>
        <w:rPr>
          <w:rFonts w:ascii="Times New Roman" w:hAnsi="Times New Roman"/>
          <w:b/>
          <w:bCs/>
          <w:spacing w:val="-10"/>
          <w:sz w:val="24"/>
          <w:szCs w:val="24"/>
        </w:rPr>
      </w:pPr>
    </w:p>
    <w:p w14:paraId="4D6E157D" w14:textId="77777777" w:rsidR="00E06BF2" w:rsidRPr="00B93780" w:rsidRDefault="00E06BF2" w:rsidP="00E06BF2">
      <w:pPr>
        <w:pStyle w:val="a3"/>
        <w:widowControl w:val="0"/>
        <w:tabs>
          <w:tab w:val="left" w:pos="1388"/>
        </w:tabs>
        <w:autoSpaceDE w:val="0"/>
        <w:autoSpaceDN w:val="0"/>
        <w:spacing w:after="0" w:line="318" w:lineRule="exact"/>
        <w:contextualSpacing w:val="0"/>
        <w:jc w:val="center"/>
        <w:rPr>
          <w:rFonts w:ascii="Times New Roman" w:hAnsi="Times New Roman"/>
          <w:b/>
          <w:bCs/>
          <w:sz w:val="24"/>
          <w:szCs w:val="24"/>
        </w:rPr>
      </w:pPr>
      <w:r w:rsidRPr="00B93780">
        <w:rPr>
          <w:rFonts w:ascii="Times New Roman" w:hAnsi="Times New Roman"/>
          <w:b/>
          <w:bCs/>
          <w:sz w:val="24"/>
          <w:szCs w:val="24"/>
        </w:rPr>
        <w:t>Требования к содержанию, объему и структуре ВКР</w:t>
      </w:r>
    </w:p>
    <w:p w14:paraId="737F3C98" w14:textId="77777777" w:rsidR="000F5106" w:rsidRPr="000F470C" w:rsidRDefault="000F5106" w:rsidP="00E40A49">
      <w:pPr>
        <w:tabs>
          <w:tab w:val="left" w:pos="720"/>
          <w:tab w:val="left" w:pos="864"/>
          <w:tab w:val="left" w:pos="1152"/>
          <w:tab w:val="left" w:pos="1440"/>
          <w:tab w:val="left" w:pos="2592"/>
          <w:tab w:val="left" w:pos="3168"/>
          <w:tab w:val="left" w:pos="3456"/>
        </w:tabs>
        <w:ind w:firstLine="709"/>
        <w:jc w:val="both"/>
        <w:rPr>
          <w:rFonts w:ascii="Times New Roman" w:hAnsi="Times New Roman"/>
          <w:sz w:val="24"/>
          <w:szCs w:val="24"/>
        </w:rPr>
      </w:pPr>
      <w:r w:rsidRPr="000F470C">
        <w:rPr>
          <w:rFonts w:ascii="Times New Roman" w:hAnsi="Times New Roman"/>
          <w:sz w:val="24"/>
          <w:szCs w:val="24"/>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Федеральным законом Российской Федерации «Об образовании» от 29.12.2012. № 273 ФЗ.</w:t>
      </w:r>
    </w:p>
    <w:p w14:paraId="737F3C99" w14:textId="77777777" w:rsidR="000F5106" w:rsidRPr="007526FD" w:rsidRDefault="000F5106" w:rsidP="00E40A49">
      <w:pPr>
        <w:ind w:firstLine="709"/>
        <w:jc w:val="both"/>
        <w:rPr>
          <w:rFonts w:ascii="Times New Roman" w:hAnsi="Times New Roman"/>
          <w:sz w:val="24"/>
          <w:szCs w:val="24"/>
          <w:lang w:eastAsia="ru-RU"/>
        </w:rPr>
      </w:pPr>
      <w:r w:rsidRPr="007526FD">
        <w:rPr>
          <w:rFonts w:ascii="Times New Roman" w:hAnsi="Times New Roman"/>
          <w:sz w:val="24"/>
          <w:szCs w:val="24"/>
          <w:lang w:eastAsia="ru-RU"/>
        </w:rPr>
        <w:t>При завершении обучения по программам среднего профессионального образования на основе Федеральных государственных образовательных стандартов государственная итоговая ат</w:t>
      </w:r>
      <w:r>
        <w:rPr>
          <w:rFonts w:ascii="Times New Roman" w:hAnsi="Times New Roman"/>
          <w:sz w:val="24"/>
          <w:szCs w:val="24"/>
          <w:lang w:eastAsia="ru-RU"/>
        </w:rPr>
        <w:t xml:space="preserve">тестация выпускников состоит из </w:t>
      </w:r>
      <w:r w:rsidRPr="007526FD">
        <w:rPr>
          <w:rFonts w:ascii="Times New Roman" w:hAnsi="Times New Roman"/>
          <w:sz w:val="24"/>
          <w:szCs w:val="24"/>
          <w:lang w:eastAsia="ru-RU"/>
        </w:rPr>
        <w:t>подготовки и защиты выпускной квалификационной работы в форме дипломного проекта.</w:t>
      </w:r>
    </w:p>
    <w:p w14:paraId="737F3C9A" w14:textId="77777777" w:rsidR="000F5106" w:rsidRPr="007526FD" w:rsidRDefault="000F5106" w:rsidP="00E40A49">
      <w:pPr>
        <w:ind w:firstLine="709"/>
        <w:jc w:val="both"/>
        <w:rPr>
          <w:rFonts w:ascii="Times New Roman" w:hAnsi="Times New Roman"/>
          <w:sz w:val="24"/>
          <w:szCs w:val="24"/>
          <w:lang w:eastAsia="ru-RU"/>
        </w:rPr>
      </w:pPr>
      <w:r w:rsidRPr="007526FD">
        <w:rPr>
          <w:rFonts w:ascii="Times New Roman" w:hAnsi="Times New Roman"/>
          <w:sz w:val="24"/>
          <w:szCs w:val="24"/>
          <w:lang w:eastAsia="ru-RU"/>
        </w:rPr>
        <w:t>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w:t>
      </w:r>
    </w:p>
    <w:p w14:paraId="737F3C9B" w14:textId="77777777" w:rsidR="000F5106" w:rsidRPr="007526FD" w:rsidRDefault="000F5106" w:rsidP="00E40A49">
      <w:pPr>
        <w:ind w:firstLine="709"/>
        <w:jc w:val="both"/>
        <w:rPr>
          <w:rFonts w:ascii="Times New Roman" w:hAnsi="Times New Roman"/>
          <w:sz w:val="24"/>
          <w:szCs w:val="24"/>
          <w:lang w:eastAsia="ru-RU"/>
        </w:rPr>
      </w:pPr>
      <w:r w:rsidRPr="007526FD">
        <w:rPr>
          <w:rFonts w:ascii="Times New Roman" w:hAnsi="Times New Roman"/>
          <w:sz w:val="24"/>
          <w:szCs w:val="24"/>
          <w:lang w:eastAsia="ru-RU"/>
        </w:rPr>
        <w:t>В дипломном проекте представлена пояснительная записка, содержащая описательную часть и необходимые расчеты и графическая часть, состоящая из схем и чертежей.</w:t>
      </w:r>
    </w:p>
    <w:p w14:paraId="737F3C9C" w14:textId="77777777" w:rsidR="000F5106" w:rsidRPr="007526FD" w:rsidRDefault="000F5106" w:rsidP="00E40A49">
      <w:pPr>
        <w:jc w:val="both"/>
        <w:rPr>
          <w:rFonts w:ascii="Times New Roman" w:hAnsi="Times New Roman"/>
          <w:sz w:val="24"/>
          <w:szCs w:val="24"/>
          <w:lang w:eastAsia="ru-RU"/>
        </w:rPr>
      </w:pPr>
      <w:r w:rsidRPr="007526FD">
        <w:rPr>
          <w:rFonts w:ascii="Times New Roman" w:hAnsi="Times New Roman"/>
          <w:sz w:val="24"/>
          <w:szCs w:val="24"/>
          <w:lang w:eastAsia="ru-RU"/>
        </w:rPr>
        <w:t>При выполнении и защите дипломного проектавыпускник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по работе с технической документацией, выбирать технологические операции ремонта и монтажа оборудования, осуществлять его наладку,прогнозировать и оценивать полученный результат, владеть экономическими, экологическими, правовыми параметрами профессиональной деятельности, а также анализировать профессиональные задачи и аргументировать их решение в рамках поставленных задач.</w:t>
      </w:r>
    </w:p>
    <w:p w14:paraId="737F3C9D" w14:textId="5BAC9701" w:rsidR="000F5106" w:rsidRDefault="000F5106" w:rsidP="00E06BF2">
      <w:pPr>
        <w:pStyle w:val="Default"/>
        <w:suppressAutoHyphens/>
        <w:ind w:left="142" w:hanging="284"/>
        <w:jc w:val="center"/>
        <w:rPr>
          <w:b/>
          <w:bCs/>
        </w:rPr>
      </w:pPr>
      <w:r w:rsidRPr="00057DC7">
        <w:rPr>
          <w:b/>
          <w:bCs/>
        </w:rPr>
        <w:t>Перечень результатов, демонстрируемых на ГИА</w:t>
      </w:r>
    </w:p>
    <w:p w14:paraId="737F3C9E" w14:textId="77777777" w:rsidR="006F35A7" w:rsidRPr="00057DC7" w:rsidRDefault="006F35A7" w:rsidP="0013607B">
      <w:pPr>
        <w:pStyle w:val="Default"/>
        <w:suppressAutoHyphens/>
        <w:ind w:left="142" w:hanging="284"/>
        <w:jc w:val="both"/>
      </w:pPr>
    </w:p>
    <w:p w14:paraId="737F3C9F"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Объектами профессиональной деятельности выпускников являются:</w:t>
      </w:r>
    </w:p>
    <w:p w14:paraId="737F3CA0"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материалы и комплектующие изделия;</w:t>
      </w:r>
    </w:p>
    <w:p w14:paraId="737F3CA1"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технологическое оборудование и технологические процессы;</w:t>
      </w:r>
    </w:p>
    <w:p w14:paraId="737F3CA2"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технологическая оснастка;</w:t>
      </w:r>
    </w:p>
    <w:p w14:paraId="737F3CA3"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электрическое и электромеханическое оборудование;</w:t>
      </w:r>
    </w:p>
    <w:p w14:paraId="737F3CA4"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средства измерения;</w:t>
      </w:r>
    </w:p>
    <w:p w14:paraId="737F3CA5"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техническая документация;</w:t>
      </w:r>
    </w:p>
    <w:p w14:paraId="737F3CA6"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профессиональные знания и умения персонала производственного подразделения;</w:t>
      </w:r>
    </w:p>
    <w:p w14:paraId="737F3CA7" w14:textId="77777777" w:rsidR="000F5106"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первичные трудовые коллективы.</w:t>
      </w:r>
    </w:p>
    <w:p w14:paraId="737F3CA8" w14:textId="77777777" w:rsidR="006F35A7" w:rsidRPr="00E40A49" w:rsidRDefault="006F35A7" w:rsidP="00E40A49">
      <w:pPr>
        <w:pStyle w:val="ConsPlusNormal"/>
        <w:ind w:left="-360" w:firstLine="180"/>
        <w:jc w:val="both"/>
        <w:rPr>
          <w:rFonts w:ascii="Times New Roman" w:hAnsi="Times New Roman" w:cs="Times New Roman"/>
          <w:sz w:val="24"/>
          <w:szCs w:val="24"/>
        </w:rPr>
      </w:pPr>
    </w:p>
    <w:p w14:paraId="737F3CA9"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Техник готовится к следующим видам деятельности:</w:t>
      </w:r>
    </w:p>
    <w:p w14:paraId="737F3CAA" w14:textId="77777777" w:rsidR="000F5106" w:rsidRPr="00E40A49" w:rsidRDefault="006F35A7" w:rsidP="00A16144">
      <w:pPr>
        <w:spacing w:after="0" w:line="276" w:lineRule="auto"/>
        <w:jc w:val="both"/>
        <w:rPr>
          <w:rFonts w:ascii="Times New Roman" w:hAnsi="Times New Roman"/>
          <w:sz w:val="24"/>
          <w:szCs w:val="24"/>
        </w:rPr>
      </w:pPr>
      <w:r w:rsidRPr="00A16144">
        <w:rPr>
          <w:rFonts w:ascii="Times New Roman" w:hAnsi="Times New Roman"/>
          <w:sz w:val="24"/>
          <w:szCs w:val="24"/>
        </w:rPr>
        <w:t>1.</w:t>
      </w:r>
      <w:r w:rsidR="00A16144" w:rsidRPr="00A16144">
        <w:rPr>
          <w:rFonts w:ascii="Times New Roman" w:hAnsi="Times New Roman"/>
          <w:sz w:val="24"/>
          <w:szCs w:val="24"/>
          <w:lang w:eastAsia="ru-RU"/>
        </w:rPr>
        <w:t xml:space="preserve"> Организация простых работ по техническому обслуживанию и ремонту электрического и электромеханического оборудования</w:t>
      </w:r>
      <w:r w:rsidR="000F5106" w:rsidRPr="00E40A49">
        <w:rPr>
          <w:rFonts w:ascii="Times New Roman" w:hAnsi="Times New Roman"/>
          <w:sz w:val="24"/>
          <w:szCs w:val="24"/>
        </w:rPr>
        <w:t>.</w:t>
      </w:r>
    </w:p>
    <w:p w14:paraId="737F3CAB"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2. Выполнение сервисного обслуживания бытовых машин и приборов.</w:t>
      </w:r>
    </w:p>
    <w:p w14:paraId="737F3CAC" w14:textId="77777777" w:rsidR="000F5106" w:rsidRPr="00E40A49" w:rsidRDefault="000F5106" w:rsidP="00E40A49">
      <w:pPr>
        <w:pStyle w:val="ConsPlusNormal"/>
        <w:ind w:left="-360" w:firstLine="180"/>
        <w:jc w:val="both"/>
        <w:rPr>
          <w:rFonts w:ascii="Times New Roman" w:hAnsi="Times New Roman" w:cs="Times New Roman"/>
          <w:sz w:val="24"/>
          <w:szCs w:val="24"/>
        </w:rPr>
      </w:pPr>
      <w:r w:rsidRPr="00E40A49">
        <w:rPr>
          <w:rFonts w:ascii="Times New Roman" w:hAnsi="Times New Roman" w:cs="Times New Roman"/>
          <w:sz w:val="24"/>
          <w:szCs w:val="24"/>
        </w:rPr>
        <w:t>3. Организация деятельности производственного подразделения.</w:t>
      </w:r>
    </w:p>
    <w:p w14:paraId="737F3CAD" w14:textId="77777777" w:rsidR="000F5106" w:rsidRPr="00E40A49" w:rsidRDefault="000F5106" w:rsidP="00E40A49">
      <w:pPr>
        <w:spacing w:line="240" w:lineRule="auto"/>
        <w:ind w:left="-360" w:firstLine="180"/>
        <w:jc w:val="both"/>
        <w:rPr>
          <w:rFonts w:ascii="Times New Roman" w:hAnsi="Times New Roman"/>
          <w:b/>
          <w:color w:val="000000"/>
          <w:sz w:val="24"/>
          <w:szCs w:val="24"/>
          <w:shd w:val="clear" w:color="auto" w:fill="FFFFFF"/>
        </w:rPr>
      </w:pPr>
      <w:r w:rsidRPr="00E40A49">
        <w:rPr>
          <w:rFonts w:ascii="Times New Roman" w:hAnsi="Times New Roman"/>
          <w:sz w:val="24"/>
          <w:szCs w:val="24"/>
        </w:rPr>
        <w:t xml:space="preserve">4. Выполнение работ по одной или нескольким профессиям рабочих, должностям служащих </w:t>
      </w:r>
    </w:p>
    <w:p w14:paraId="737F3CAF" w14:textId="7F22CFBB" w:rsidR="000F5106" w:rsidRDefault="000F5106" w:rsidP="00E06BF2">
      <w:pPr>
        <w:spacing w:line="240" w:lineRule="auto"/>
        <w:ind w:left="142" w:hanging="284"/>
        <w:jc w:val="center"/>
        <w:rPr>
          <w:rFonts w:ascii="Times New Roman" w:hAnsi="Times New Roman"/>
          <w:b/>
          <w:color w:val="000000"/>
          <w:sz w:val="24"/>
          <w:szCs w:val="24"/>
          <w:shd w:val="clear" w:color="auto" w:fill="FFFFFF"/>
        </w:rPr>
      </w:pPr>
      <w:r w:rsidRPr="0033347A">
        <w:rPr>
          <w:rFonts w:ascii="Times New Roman" w:hAnsi="Times New Roman"/>
          <w:b/>
          <w:color w:val="000000"/>
          <w:sz w:val="24"/>
          <w:szCs w:val="24"/>
          <w:shd w:val="clear" w:color="auto" w:fill="FFFFFF"/>
        </w:rPr>
        <w:t>Ст</w:t>
      </w:r>
      <w:r>
        <w:rPr>
          <w:rFonts w:ascii="Times New Roman" w:hAnsi="Times New Roman"/>
          <w:b/>
          <w:color w:val="000000"/>
          <w:sz w:val="24"/>
          <w:szCs w:val="24"/>
          <w:shd w:val="clear" w:color="auto" w:fill="FFFFFF"/>
        </w:rPr>
        <w:t>руктура типового задания для ГИА</w:t>
      </w:r>
    </w:p>
    <w:p w14:paraId="737F3CB1" w14:textId="77777777" w:rsidR="000F5106" w:rsidRPr="00356986" w:rsidRDefault="0040771E" w:rsidP="006F35A7">
      <w:pPr>
        <w:spacing w:after="0" w:line="240" w:lineRule="auto"/>
        <w:jc w:val="center"/>
        <w:rPr>
          <w:rFonts w:ascii="Times New Roman" w:hAnsi="Times New Roman"/>
          <w:sz w:val="24"/>
          <w:szCs w:val="24"/>
        </w:rPr>
      </w:pPr>
      <w:r>
        <w:rPr>
          <w:rFonts w:ascii="Times New Roman" w:hAnsi="Times New Roman"/>
          <w:sz w:val="24"/>
          <w:szCs w:val="24"/>
        </w:rPr>
        <w:br w:type="page"/>
      </w:r>
      <w:r w:rsidR="000F5106" w:rsidRPr="00356986">
        <w:rPr>
          <w:rFonts w:ascii="Times New Roman" w:hAnsi="Times New Roman"/>
          <w:sz w:val="24"/>
          <w:szCs w:val="24"/>
        </w:rPr>
        <w:t>Государственное бюджетное профессиональное  образовательное учреждение Московской области «Воскресенский колледж»</w:t>
      </w:r>
    </w:p>
    <w:p w14:paraId="737F3CB2"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«Утверждаю»</w:t>
      </w:r>
    </w:p>
    <w:p w14:paraId="737F3CB3"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Зам. директора по УР</w:t>
      </w:r>
    </w:p>
    <w:p w14:paraId="737F3CB4"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________(Куприна Н.Л.)</w:t>
      </w:r>
    </w:p>
    <w:p w14:paraId="737F3CB5"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«______»___________20___г.</w:t>
      </w:r>
    </w:p>
    <w:p w14:paraId="737F3CB6" w14:textId="77777777" w:rsidR="000F5106" w:rsidRPr="00356986" w:rsidRDefault="000F5106" w:rsidP="006F35A7">
      <w:pPr>
        <w:spacing w:after="0" w:line="240" w:lineRule="auto"/>
        <w:jc w:val="center"/>
        <w:rPr>
          <w:rFonts w:ascii="Times New Roman" w:hAnsi="Times New Roman"/>
          <w:sz w:val="24"/>
          <w:szCs w:val="24"/>
        </w:rPr>
      </w:pPr>
    </w:p>
    <w:p w14:paraId="737F3CB7" w14:textId="77777777" w:rsidR="000F5106" w:rsidRPr="0035698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З А Д А Н И Е</w:t>
      </w:r>
    </w:p>
    <w:p w14:paraId="737F3CB8" w14:textId="77777777" w:rsidR="002D4397" w:rsidRPr="002D4397" w:rsidRDefault="000F5106" w:rsidP="002D4397">
      <w:pPr>
        <w:spacing w:after="0" w:line="240" w:lineRule="auto"/>
        <w:jc w:val="center"/>
        <w:rPr>
          <w:rFonts w:ascii="Times New Roman" w:hAnsi="Times New Roman"/>
          <w:sz w:val="24"/>
          <w:szCs w:val="24"/>
        </w:rPr>
      </w:pPr>
      <w:r w:rsidRPr="002D4397">
        <w:rPr>
          <w:rFonts w:ascii="Times New Roman" w:hAnsi="Times New Roman"/>
          <w:sz w:val="24"/>
          <w:szCs w:val="24"/>
        </w:rPr>
        <w:t xml:space="preserve">на дипломное проектирование </w:t>
      </w:r>
      <w:r w:rsidR="002D4397" w:rsidRPr="002D4397">
        <w:rPr>
          <w:rFonts w:ascii="Times New Roman" w:hAnsi="Times New Roman"/>
          <w:sz w:val="24"/>
          <w:szCs w:val="24"/>
        </w:rPr>
        <w:t xml:space="preserve">по специальности 13.02.11 Техническая эксплуатация и обслуживание электрического и электромеханического оборудования </w:t>
      </w:r>
    </w:p>
    <w:p w14:paraId="737F3CB9" w14:textId="77777777" w:rsidR="000F5106" w:rsidRPr="00356986" w:rsidRDefault="000F5106" w:rsidP="006F35A7">
      <w:pPr>
        <w:spacing w:after="0" w:line="240" w:lineRule="auto"/>
        <w:jc w:val="center"/>
        <w:rPr>
          <w:rFonts w:ascii="Times New Roman" w:hAnsi="Times New Roman"/>
          <w:sz w:val="24"/>
          <w:szCs w:val="24"/>
        </w:rPr>
      </w:pPr>
    </w:p>
    <w:p w14:paraId="737F3CBA"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ДП.</w:t>
      </w:r>
      <w:r w:rsidR="005124EA">
        <w:rPr>
          <w:rFonts w:ascii="Times New Roman" w:hAnsi="Times New Roman"/>
          <w:sz w:val="24"/>
          <w:szCs w:val="24"/>
        </w:rPr>
        <w:t>ДЭ.00.01.02</w:t>
      </w:r>
    </w:p>
    <w:p w14:paraId="737F3CBB" w14:textId="77777777" w:rsidR="000F5106" w:rsidRPr="00356986" w:rsidRDefault="000F5106" w:rsidP="006F35A7">
      <w:pPr>
        <w:spacing w:after="0" w:line="240" w:lineRule="auto"/>
        <w:jc w:val="center"/>
        <w:rPr>
          <w:rFonts w:ascii="Times New Roman" w:hAnsi="Times New Roman"/>
          <w:sz w:val="24"/>
          <w:szCs w:val="24"/>
          <w:u w:val="single"/>
        </w:rPr>
      </w:pPr>
    </w:p>
    <w:p w14:paraId="737F3CBC"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студенту группы____________________________________________________</w:t>
      </w:r>
    </w:p>
    <w:p w14:paraId="737F3CBD"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 xml:space="preserve">Тема проекта: </w:t>
      </w:r>
      <w:r w:rsidRPr="00356986">
        <w:rPr>
          <w:rFonts w:ascii="Times New Roman" w:hAnsi="Times New Roman"/>
          <w:sz w:val="24"/>
          <w:szCs w:val="24"/>
          <w:u w:val="single"/>
        </w:rPr>
        <w:t>Электрооборудование и электропривод</w:t>
      </w:r>
      <w:r w:rsidRPr="00356986">
        <w:rPr>
          <w:rFonts w:ascii="Times New Roman" w:hAnsi="Times New Roman"/>
          <w:sz w:val="24"/>
          <w:szCs w:val="24"/>
        </w:rPr>
        <w:t>___________________</w:t>
      </w:r>
    </w:p>
    <w:p w14:paraId="737F3CBE" w14:textId="77777777" w:rsidR="006F35A7" w:rsidRDefault="006F35A7" w:rsidP="006F35A7">
      <w:pPr>
        <w:spacing w:after="0" w:line="240" w:lineRule="auto"/>
        <w:jc w:val="center"/>
        <w:outlineLvl w:val="0"/>
        <w:rPr>
          <w:rFonts w:ascii="Times New Roman" w:hAnsi="Times New Roman"/>
          <w:b/>
          <w:sz w:val="24"/>
          <w:szCs w:val="24"/>
        </w:rPr>
      </w:pPr>
    </w:p>
    <w:p w14:paraId="737F3CBF" w14:textId="77777777" w:rsidR="000F510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Пояснительная записка</w:t>
      </w:r>
    </w:p>
    <w:p w14:paraId="737F3CC0" w14:textId="77777777" w:rsidR="006F35A7" w:rsidRPr="00356986" w:rsidRDefault="006F35A7" w:rsidP="006F35A7">
      <w:pPr>
        <w:spacing w:after="0" w:line="240" w:lineRule="auto"/>
        <w:jc w:val="center"/>
        <w:outlineLvl w:val="0"/>
        <w:rPr>
          <w:rFonts w:ascii="Times New Roman" w:hAnsi="Times New Roman"/>
          <w:b/>
          <w:sz w:val="24"/>
          <w:szCs w:val="24"/>
        </w:rPr>
      </w:pPr>
    </w:p>
    <w:p w14:paraId="737F3CC1" w14:textId="77777777" w:rsidR="000F510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ВВЕДЕНИЕ</w:t>
      </w:r>
    </w:p>
    <w:p w14:paraId="737F3CC2" w14:textId="77777777" w:rsidR="006F35A7" w:rsidRPr="00356986" w:rsidRDefault="006F35A7" w:rsidP="006F35A7">
      <w:pPr>
        <w:spacing w:after="0" w:line="240" w:lineRule="auto"/>
        <w:jc w:val="center"/>
        <w:outlineLvl w:val="0"/>
        <w:rPr>
          <w:rFonts w:ascii="Times New Roman" w:hAnsi="Times New Roman"/>
          <w:sz w:val="24"/>
          <w:szCs w:val="24"/>
        </w:rPr>
      </w:pPr>
    </w:p>
    <w:p w14:paraId="737F3CC3"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1  ОБЩАЯ ЧАСТЬ</w:t>
      </w:r>
    </w:p>
    <w:p w14:paraId="737F3CC4"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1.1 Краткая техническая характеристика и описание основных узлов установки или механизма, кинематической схемы и её технологических особенностей.</w:t>
      </w:r>
    </w:p>
    <w:p w14:paraId="737F3CC5"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1.2 Описание режимов и циклов работы отдельных механизмов (конкретно для каждого механизма).</w:t>
      </w:r>
    </w:p>
    <w:p w14:paraId="737F3CC6"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1.3 Ведомость потребителей электроэнергии с указанием необходимых данных.</w:t>
      </w:r>
    </w:p>
    <w:p w14:paraId="737F3CC7"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 xml:space="preserve">1.4 Требования к электроприводу и автоматике. Выбор рода тока и </w:t>
      </w:r>
      <w:proofErr w:type="spellStart"/>
      <w:r w:rsidRPr="00356986">
        <w:rPr>
          <w:rFonts w:ascii="Times New Roman" w:hAnsi="Times New Roman"/>
          <w:sz w:val="24"/>
          <w:szCs w:val="24"/>
        </w:rPr>
        <w:t>величиныпитающих</w:t>
      </w:r>
      <w:proofErr w:type="spellEnd"/>
      <w:r w:rsidRPr="00356986">
        <w:rPr>
          <w:rFonts w:ascii="Times New Roman" w:hAnsi="Times New Roman"/>
          <w:sz w:val="24"/>
          <w:szCs w:val="24"/>
        </w:rPr>
        <w:t xml:space="preserve"> напряжений.</w:t>
      </w:r>
    </w:p>
    <w:p w14:paraId="737F3CC8"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1.5 Выбор системы электропривода, методов регулирования частоты вращения и торможения.</w:t>
      </w:r>
    </w:p>
    <w:p w14:paraId="737F3CC9"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2 СПЕЦИАЛЬНАЯ ЧАСТЬ</w:t>
      </w:r>
    </w:p>
    <w:p w14:paraId="737F3CCA"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Элек</w:t>
      </w:r>
      <w:r>
        <w:rPr>
          <w:rFonts w:ascii="Times New Roman" w:hAnsi="Times New Roman"/>
          <w:sz w:val="24"/>
          <w:szCs w:val="24"/>
        </w:rPr>
        <w:t>трооборудование и электропривод</w:t>
      </w:r>
    </w:p>
    <w:p w14:paraId="737F3CCB"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2.1 Расчет и выбор мощности электродвигателя (-ей).</w:t>
      </w:r>
    </w:p>
    <w:p w14:paraId="737F3CCC"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 xml:space="preserve">2.2 Расчет и построение механических характеристик эл. двигателей (при необходимости, расчет и выбор пусковых, регулировочных и тормозных резисторов). </w:t>
      </w:r>
    </w:p>
    <w:p w14:paraId="737F3CCD"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2.3 Выбор аппаратов защиты и автоматики.</w:t>
      </w:r>
    </w:p>
    <w:p w14:paraId="737F3CCE"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2.4 Выбор аппаратуры управления (сводится в таблицу).</w:t>
      </w:r>
    </w:p>
    <w:p w14:paraId="737F3CCF" w14:textId="77777777" w:rsidR="000F510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2.5 Выбор питающих проводов и кабелей.</w:t>
      </w:r>
    </w:p>
    <w:p w14:paraId="737F3CD0" w14:textId="77777777" w:rsidR="006F35A7" w:rsidRPr="00356986" w:rsidRDefault="006F35A7" w:rsidP="006F35A7">
      <w:pPr>
        <w:spacing w:after="0" w:line="240" w:lineRule="auto"/>
        <w:rPr>
          <w:rFonts w:ascii="Times New Roman" w:hAnsi="Times New Roman"/>
          <w:sz w:val="24"/>
          <w:szCs w:val="24"/>
        </w:rPr>
      </w:pPr>
    </w:p>
    <w:p w14:paraId="737F3CD1"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3 ОХРАНА ТРУДА И ПРОТИВОПОЖАРНАЯ ЗАЩИТА</w:t>
      </w:r>
    </w:p>
    <w:p w14:paraId="737F3CD2"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3.1 Мероприятия по технике безопасности при монтаже (или эксплуатации электрооборудования).</w:t>
      </w:r>
    </w:p>
    <w:p w14:paraId="737F3CD3" w14:textId="77777777" w:rsidR="000F510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3.2 Противопожарные мероприятия, составление ведомости противопожарного инвентаря.</w:t>
      </w:r>
    </w:p>
    <w:p w14:paraId="737F3CD4" w14:textId="77777777" w:rsidR="006F35A7" w:rsidRPr="00356986" w:rsidRDefault="006F35A7" w:rsidP="006F35A7">
      <w:pPr>
        <w:spacing w:after="0" w:line="240" w:lineRule="auto"/>
        <w:outlineLvl w:val="0"/>
        <w:rPr>
          <w:rFonts w:ascii="Times New Roman" w:hAnsi="Times New Roman"/>
          <w:sz w:val="24"/>
          <w:szCs w:val="24"/>
        </w:rPr>
      </w:pPr>
    </w:p>
    <w:p w14:paraId="737F3CD5"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4 ЭКОНОМИЧЕСКАЯ ЧАСТЬ</w:t>
      </w:r>
    </w:p>
    <w:p w14:paraId="737F3CD6"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______________________________________________________________________</w:t>
      </w:r>
      <w:r w:rsidRPr="00356986">
        <w:rPr>
          <w:rFonts w:ascii="Times New Roman" w:hAnsi="Times New Roman"/>
          <w:i/>
          <w:sz w:val="24"/>
          <w:szCs w:val="24"/>
        </w:rPr>
        <w:t xml:space="preserve"> задается руководителем дипломного проектапо экономической части</w:t>
      </w:r>
    </w:p>
    <w:p w14:paraId="737F3CD7" w14:textId="77777777" w:rsidR="006F35A7" w:rsidRDefault="006F35A7" w:rsidP="006F35A7">
      <w:pPr>
        <w:spacing w:after="0" w:line="240" w:lineRule="auto"/>
        <w:jc w:val="center"/>
        <w:outlineLvl w:val="0"/>
        <w:rPr>
          <w:rFonts w:ascii="Times New Roman" w:hAnsi="Times New Roman"/>
          <w:sz w:val="24"/>
          <w:szCs w:val="24"/>
        </w:rPr>
      </w:pPr>
    </w:p>
    <w:p w14:paraId="737F3CD8"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ГРАФИЧЕСКАЯ ЧАСТЬ</w:t>
      </w:r>
    </w:p>
    <w:p w14:paraId="737F3CD9"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Лист 1  Принципиальная электрическая схема Э3.</w:t>
      </w:r>
    </w:p>
    <w:p w14:paraId="737F3CDA"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Лист 2 План расположения оборудования с разводкой силовой сети Э7.</w:t>
      </w:r>
    </w:p>
    <w:p w14:paraId="737F3CDB" w14:textId="77777777" w:rsidR="006F35A7" w:rsidRDefault="006F35A7" w:rsidP="006F35A7">
      <w:pPr>
        <w:spacing w:after="0" w:line="240" w:lineRule="auto"/>
        <w:jc w:val="center"/>
        <w:outlineLvl w:val="0"/>
        <w:rPr>
          <w:rFonts w:ascii="Times New Roman" w:hAnsi="Times New Roman"/>
          <w:sz w:val="24"/>
          <w:szCs w:val="24"/>
        </w:rPr>
      </w:pPr>
    </w:p>
    <w:p w14:paraId="737F3CDC"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ДОПОЛНИТЕЛЬНЫЕ УКАЗАНИЯ</w:t>
      </w:r>
    </w:p>
    <w:p w14:paraId="737F3CDD" w14:textId="77777777" w:rsidR="000F5106" w:rsidRPr="00356986" w:rsidRDefault="000F5106" w:rsidP="006F35A7">
      <w:pPr>
        <w:spacing w:after="0" w:line="240" w:lineRule="auto"/>
        <w:outlineLvl w:val="0"/>
        <w:rPr>
          <w:rFonts w:ascii="Times New Roman" w:hAnsi="Times New Roman"/>
          <w:sz w:val="24"/>
          <w:szCs w:val="24"/>
        </w:rPr>
      </w:pPr>
    </w:p>
    <w:p w14:paraId="737F3CDE"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 xml:space="preserve">Председатель цикловой комиссии </w:t>
      </w:r>
    </w:p>
    <w:p w14:paraId="737F3CDF"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электромеханических дисциплин_________________________________________________</w:t>
      </w:r>
    </w:p>
    <w:p w14:paraId="737F3CE0" w14:textId="77777777" w:rsidR="000F5106" w:rsidRPr="00356986" w:rsidRDefault="000F5106" w:rsidP="006F35A7">
      <w:pPr>
        <w:spacing w:after="0" w:line="240" w:lineRule="auto"/>
        <w:rPr>
          <w:rFonts w:ascii="Times New Roman" w:hAnsi="Times New Roman"/>
          <w:sz w:val="24"/>
          <w:szCs w:val="24"/>
        </w:rPr>
      </w:pPr>
    </w:p>
    <w:p w14:paraId="737F3CE1"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Руководитель дипломного проекта________________________________________________</w:t>
      </w:r>
    </w:p>
    <w:p w14:paraId="737F3CE2" w14:textId="77777777" w:rsidR="000F5106" w:rsidRPr="00356986" w:rsidRDefault="000F5106" w:rsidP="006F35A7">
      <w:pPr>
        <w:spacing w:after="0" w:line="240" w:lineRule="auto"/>
        <w:rPr>
          <w:rFonts w:ascii="Times New Roman" w:hAnsi="Times New Roman"/>
          <w:sz w:val="24"/>
          <w:szCs w:val="24"/>
        </w:rPr>
      </w:pPr>
    </w:p>
    <w:p w14:paraId="737F3CE3"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Дата выдачи задания                                                                   Срок окончания проекта</w:t>
      </w:r>
    </w:p>
    <w:p w14:paraId="737F3CE4"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«____»___________20___г.                                                        «____»____________20___г.</w:t>
      </w:r>
    </w:p>
    <w:p w14:paraId="737F3CE5" w14:textId="77777777" w:rsidR="006F35A7" w:rsidRDefault="006F35A7" w:rsidP="006F35A7">
      <w:pPr>
        <w:spacing w:after="0" w:line="240" w:lineRule="auto"/>
        <w:jc w:val="center"/>
        <w:rPr>
          <w:rFonts w:ascii="Times New Roman" w:hAnsi="Times New Roman"/>
          <w:sz w:val="24"/>
          <w:szCs w:val="24"/>
        </w:rPr>
      </w:pPr>
    </w:p>
    <w:p w14:paraId="737F3CE6" w14:textId="77777777" w:rsidR="006F35A7" w:rsidRDefault="006F35A7" w:rsidP="006F35A7">
      <w:pPr>
        <w:spacing w:after="0" w:line="240" w:lineRule="auto"/>
        <w:jc w:val="center"/>
        <w:rPr>
          <w:rFonts w:ascii="Times New Roman" w:hAnsi="Times New Roman"/>
          <w:sz w:val="24"/>
          <w:szCs w:val="24"/>
        </w:rPr>
      </w:pPr>
    </w:p>
    <w:p w14:paraId="737F3CE7" w14:textId="77777777" w:rsidR="006F35A7" w:rsidRDefault="006F35A7" w:rsidP="006F35A7">
      <w:pPr>
        <w:spacing w:after="0" w:line="240" w:lineRule="auto"/>
        <w:jc w:val="center"/>
        <w:rPr>
          <w:rFonts w:ascii="Times New Roman" w:hAnsi="Times New Roman"/>
          <w:sz w:val="24"/>
          <w:szCs w:val="24"/>
        </w:rPr>
      </w:pPr>
    </w:p>
    <w:p w14:paraId="737F3CE8" w14:textId="77777777" w:rsidR="006F35A7" w:rsidRDefault="006F35A7" w:rsidP="006F35A7">
      <w:pPr>
        <w:spacing w:after="0" w:line="240" w:lineRule="auto"/>
        <w:jc w:val="center"/>
        <w:rPr>
          <w:rFonts w:ascii="Times New Roman" w:hAnsi="Times New Roman"/>
          <w:sz w:val="24"/>
          <w:szCs w:val="24"/>
        </w:rPr>
      </w:pPr>
    </w:p>
    <w:p w14:paraId="737F3CE9" w14:textId="77777777" w:rsidR="006F35A7" w:rsidRDefault="006F35A7" w:rsidP="006F35A7">
      <w:pPr>
        <w:spacing w:after="0" w:line="240" w:lineRule="auto"/>
        <w:jc w:val="center"/>
        <w:rPr>
          <w:rFonts w:ascii="Times New Roman" w:hAnsi="Times New Roman"/>
          <w:sz w:val="24"/>
          <w:szCs w:val="24"/>
        </w:rPr>
      </w:pPr>
    </w:p>
    <w:p w14:paraId="737F3CEA" w14:textId="77777777" w:rsidR="000F5106" w:rsidRPr="00356986" w:rsidRDefault="0040771E" w:rsidP="006F35A7">
      <w:pPr>
        <w:spacing w:after="0" w:line="240" w:lineRule="auto"/>
        <w:jc w:val="center"/>
        <w:rPr>
          <w:rFonts w:ascii="Times New Roman" w:hAnsi="Times New Roman"/>
          <w:sz w:val="24"/>
          <w:szCs w:val="24"/>
        </w:rPr>
      </w:pPr>
      <w:r>
        <w:rPr>
          <w:rFonts w:ascii="Times New Roman" w:hAnsi="Times New Roman"/>
          <w:sz w:val="24"/>
          <w:szCs w:val="24"/>
        </w:rPr>
        <w:br w:type="page"/>
      </w:r>
      <w:r w:rsidR="000F5106" w:rsidRPr="00356986">
        <w:rPr>
          <w:rFonts w:ascii="Times New Roman" w:hAnsi="Times New Roman"/>
          <w:sz w:val="24"/>
          <w:szCs w:val="24"/>
        </w:rPr>
        <w:t>Государственное бюджетное профессиональное  образовательное учреждение Московской области «Воскресенский колледж»</w:t>
      </w:r>
    </w:p>
    <w:p w14:paraId="737F3CEB" w14:textId="77777777" w:rsidR="000F5106" w:rsidRPr="00356986" w:rsidRDefault="000F5106" w:rsidP="006F35A7">
      <w:pPr>
        <w:spacing w:after="0" w:line="240" w:lineRule="auto"/>
        <w:jc w:val="center"/>
        <w:rPr>
          <w:rFonts w:ascii="Times New Roman" w:hAnsi="Times New Roman"/>
          <w:sz w:val="24"/>
          <w:szCs w:val="24"/>
        </w:rPr>
      </w:pPr>
    </w:p>
    <w:p w14:paraId="737F3CEC"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«Утверждаю»</w:t>
      </w:r>
    </w:p>
    <w:p w14:paraId="737F3CED"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Зам. директора по УР</w:t>
      </w:r>
    </w:p>
    <w:p w14:paraId="737F3CEE"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________(Куприна Н.Л.)</w:t>
      </w:r>
    </w:p>
    <w:p w14:paraId="737F3CEF"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«______»___________20___г.</w:t>
      </w:r>
    </w:p>
    <w:p w14:paraId="737F3CF0" w14:textId="77777777" w:rsidR="000F5106" w:rsidRPr="00356986" w:rsidRDefault="000F5106" w:rsidP="006F35A7">
      <w:pPr>
        <w:spacing w:after="0" w:line="240" w:lineRule="auto"/>
        <w:jc w:val="center"/>
        <w:rPr>
          <w:rFonts w:ascii="Times New Roman" w:hAnsi="Times New Roman"/>
          <w:sz w:val="24"/>
          <w:szCs w:val="24"/>
        </w:rPr>
      </w:pPr>
    </w:p>
    <w:p w14:paraId="737F3CF1" w14:textId="77777777" w:rsidR="000F5106" w:rsidRPr="0035698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З А Д А Н И Е</w:t>
      </w:r>
    </w:p>
    <w:p w14:paraId="737F3CF2" w14:textId="77777777" w:rsidR="002D4397" w:rsidRPr="002D4397" w:rsidRDefault="002D4397" w:rsidP="002D4397">
      <w:pPr>
        <w:spacing w:after="0" w:line="240" w:lineRule="auto"/>
        <w:jc w:val="center"/>
        <w:rPr>
          <w:rFonts w:ascii="Times New Roman" w:hAnsi="Times New Roman"/>
          <w:sz w:val="24"/>
          <w:szCs w:val="24"/>
        </w:rPr>
      </w:pPr>
      <w:r w:rsidRPr="002D4397">
        <w:rPr>
          <w:rFonts w:ascii="Times New Roman" w:hAnsi="Times New Roman"/>
          <w:sz w:val="24"/>
          <w:szCs w:val="24"/>
        </w:rPr>
        <w:t xml:space="preserve">на дипломное проектирование по специальности 13.02.11 Техническая эксплуатация и обслуживание электрического и электромеханического оборудования </w:t>
      </w:r>
    </w:p>
    <w:p w14:paraId="737F3CF3" w14:textId="77777777" w:rsidR="002D4397" w:rsidRPr="00356986" w:rsidRDefault="002D4397" w:rsidP="002D4397">
      <w:pPr>
        <w:spacing w:after="0" w:line="240" w:lineRule="auto"/>
        <w:jc w:val="center"/>
        <w:rPr>
          <w:rFonts w:ascii="Times New Roman" w:hAnsi="Times New Roman"/>
          <w:sz w:val="24"/>
          <w:szCs w:val="24"/>
        </w:rPr>
      </w:pPr>
    </w:p>
    <w:p w14:paraId="737F3CF4" w14:textId="77777777" w:rsidR="005124EA" w:rsidRPr="00356986" w:rsidRDefault="005124EA" w:rsidP="005124EA">
      <w:pPr>
        <w:spacing w:after="0" w:line="240" w:lineRule="auto"/>
        <w:jc w:val="center"/>
        <w:rPr>
          <w:rFonts w:ascii="Times New Roman" w:hAnsi="Times New Roman"/>
          <w:sz w:val="24"/>
          <w:szCs w:val="24"/>
        </w:rPr>
      </w:pPr>
      <w:r w:rsidRPr="00356986">
        <w:rPr>
          <w:rFonts w:ascii="Times New Roman" w:hAnsi="Times New Roman"/>
          <w:sz w:val="24"/>
          <w:szCs w:val="24"/>
        </w:rPr>
        <w:t>ДП.</w:t>
      </w:r>
      <w:r>
        <w:rPr>
          <w:rFonts w:ascii="Times New Roman" w:hAnsi="Times New Roman"/>
          <w:sz w:val="24"/>
          <w:szCs w:val="24"/>
        </w:rPr>
        <w:t>ДЭ.00.02.02</w:t>
      </w:r>
    </w:p>
    <w:p w14:paraId="737F3CF5"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студенту группы____________________________________________________</w:t>
      </w:r>
    </w:p>
    <w:p w14:paraId="737F3CF6" w14:textId="77777777" w:rsidR="000F5106" w:rsidRPr="00356986" w:rsidRDefault="000F5106" w:rsidP="006F35A7">
      <w:pPr>
        <w:spacing w:after="0" w:line="240" w:lineRule="auto"/>
        <w:rPr>
          <w:rFonts w:ascii="Times New Roman" w:hAnsi="Times New Roman"/>
          <w:sz w:val="24"/>
          <w:szCs w:val="24"/>
          <w:u w:val="single"/>
        </w:rPr>
      </w:pPr>
      <w:r w:rsidRPr="00356986">
        <w:rPr>
          <w:rFonts w:ascii="Times New Roman" w:hAnsi="Times New Roman"/>
          <w:sz w:val="24"/>
          <w:szCs w:val="24"/>
        </w:rPr>
        <w:t xml:space="preserve">Тема проекта:  </w:t>
      </w:r>
      <w:r w:rsidRPr="00356986">
        <w:rPr>
          <w:rFonts w:ascii="Times New Roman" w:hAnsi="Times New Roman"/>
          <w:sz w:val="24"/>
          <w:szCs w:val="24"/>
          <w:u w:val="single"/>
        </w:rPr>
        <w:t xml:space="preserve">Электроснабжение и </w:t>
      </w:r>
      <w:proofErr w:type="spellStart"/>
      <w:r w:rsidRPr="00356986">
        <w:rPr>
          <w:rFonts w:ascii="Times New Roman" w:hAnsi="Times New Roman"/>
          <w:sz w:val="24"/>
          <w:szCs w:val="24"/>
          <w:u w:val="single"/>
        </w:rPr>
        <w:t>освещение</w:t>
      </w:r>
      <w:r w:rsidRPr="00356986">
        <w:rPr>
          <w:rFonts w:ascii="Times New Roman" w:hAnsi="Times New Roman"/>
          <w:sz w:val="24"/>
          <w:szCs w:val="24"/>
        </w:rPr>
        <w:t>______________</w:t>
      </w:r>
      <w:r w:rsidRPr="00356986">
        <w:rPr>
          <w:rFonts w:ascii="Times New Roman" w:hAnsi="Times New Roman"/>
          <w:sz w:val="24"/>
          <w:szCs w:val="24"/>
          <w:u w:val="single"/>
        </w:rPr>
        <w:t>цеха</w:t>
      </w:r>
      <w:proofErr w:type="spellEnd"/>
      <w:r w:rsidRPr="00356986">
        <w:rPr>
          <w:rFonts w:ascii="Times New Roman" w:hAnsi="Times New Roman"/>
          <w:sz w:val="24"/>
          <w:szCs w:val="24"/>
        </w:rPr>
        <w:t>________</w:t>
      </w:r>
    </w:p>
    <w:p w14:paraId="737F3CF7"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_____________________________________________________________________________</w:t>
      </w:r>
    </w:p>
    <w:p w14:paraId="737F3CF8" w14:textId="77777777" w:rsidR="000F5106" w:rsidRPr="0035698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Пояснительная записка</w:t>
      </w:r>
    </w:p>
    <w:p w14:paraId="737F3CF9" w14:textId="77777777" w:rsidR="006F35A7" w:rsidRDefault="006F35A7" w:rsidP="006F35A7">
      <w:pPr>
        <w:spacing w:after="0" w:line="240" w:lineRule="auto"/>
        <w:jc w:val="center"/>
        <w:outlineLvl w:val="0"/>
        <w:rPr>
          <w:rFonts w:ascii="Times New Roman" w:hAnsi="Times New Roman"/>
          <w:sz w:val="24"/>
          <w:szCs w:val="24"/>
        </w:rPr>
      </w:pPr>
    </w:p>
    <w:p w14:paraId="737F3CFA"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ВВЕДЕНИЕ</w:t>
      </w:r>
    </w:p>
    <w:p w14:paraId="737F3CFB" w14:textId="77777777" w:rsidR="006F35A7" w:rsidRDefault="006F35A7" w:rsidP="006F35A7">
      <w:pPr>
        <w:spacing w:after="0" w:line="240" w:lineRule="auto"/>
        <w:jc w:val="center"/>
        <w:outlineLvl w:val="0"/>
        <w:rPr>
          <w:rFonts w:ascii="Times New Roman" w:hAnsi="Times New Roman"/>
          <w:sz w:val="24"/>
          <w:szCs w:val="24"/>
        </w:rPr>
      </w:pPr>
    </w:p>
    <w:p w14:paraId="737F3CFC"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1 ОБЩАЯ ЧАСТЬ</w:t>
      </w:r>
    </w:p>
    <w:p w14:paraId="737F3CFD"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1.1 Характеристика потребителей электроэнергии и определение категории электроснабжения.</w:t>
      </w:r>
    </w:p>
    <w:p w14:paraId="737F3CFE"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1.2 Ведомость потребителей электроэнергии с указанием необходимых данных для проектирования (мощность эл. двигателей и их количество, нагревательные устройства, сварочное оборудование и т.д.).</w:t>
      </w:r>
    </w:p>
    <w:p w14:paraId="737F3CFF"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1.3 Выбор рода тока и величины питающего напряжения для силовой и осветительной сети (до 1000 В).</w:t>
      </w:r>
    </w:p>
    <w:p w14:paraId="737F3D00"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1.4 Выбор схемы электроснабжения цеха, типа силовых сборок, проводов (кабелей) и способов их прокладки (для эл. сетей напряжением до 1000В).</w:t>
      </w:r>
    </w:p>
    <w:p w14:paraId="737F3D01"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1.5 Расчёт электрических нагрузок методом упорядоченных диаграмм.</w:t>
      </w:r>
    </w:p>
    <w:p w14:paraId="737F3D02"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1.6 Компенсация реактивной мощности, выбор и размещение компенсирующих устройств.</w:t>
      </w:r>
    </w:p>
    <w:p w14:paraId="737F3D03"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 xml:space="preserve">1.7 Выбор мощности, типа и числа трансформаторов, трансформаторных подстанций. </w:t>
      </w:r>
    </w:p>
    <w:p w14:paraId="737F3D04"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2 СПЕЦИАЛЬНАЯ ЧАСТЬ</w:t>
      </w:r>
    </w:p>
    <w:p w14:paraId="737F3D05"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Освещение</w:t>
      </w:r>
    </w:p>
    <w:p w14:paraId="737F3D06"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2.1 Выбор системы освещения, источников света.</w:t>
      </w:r>
    </w:p>
    <w:p w14:paraId="737F3D07"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 xml:space="preserve">2.2 Выбор типа светильников, их размещение. </w:t>
      </w:r>
    </w:p>
    <w:p w14:paraId="737F3D08"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2.3 Светотехнический расчёт осветительной установки.</w:t>
      </w:r>
    </w:p>
    <w:p w14:paraId="737F3D09"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2.4 Ремонтное и аварийное освещение</w:t>
      </w:r>
    </w:p>
    <w:p w14:paraId="737F3D0A"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2.5 Электрический расчёт осветительной сети.</w:t>
      </w:r>
    </w:p>
    <w:p w14:paraId="737F3D0B" w14:textId="77777777" w:rsidR="000F5106" w:rsidRPr="00356986" w:rsidRDefault="000F5106" w:rsidP="006F35A7">
      <w:pPr>
        <w:spacing w:after="0" w:line="240" w:lineRule="auto"/>
        <w:jc w:val="center"/>
        <w:rPr>
          <w:rFonts w:ascii="Times New Roman" w:hAnsi="Times New Roman"/>
          <w:sz w:val="24"/>
          <w:szCs w:val="24"/>
        </w:rPr>
      </w:pPr>
    </w:p>
    <w:p w14:paraId="737F3D0C"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3  ОХРАНА ТРУДА И ПРОТИВОПОЖАРНАЯ ЗАЩИТА</w:t>
      </w:r>
    </w:p>
    <w:p w14:paraId="737F3D0D"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3.1 Мероприятия по технике безопасности при монтаже (или эксплуатации электрооборудования).</w:t>
      </w:r>
    </w:p>
    <w:p w14:paraId="737F3D0E"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3.2 Противопожарные мероприятия, составление ведомости противопожарного инвентаря.</w:t>
      </w:r>
    </w:p>
    <w:p w14:paraId="737F3D0F" w14:textId="77777777" w:rsidR="000F5106" w:rsidRPr="00356986" w:rsidRDefault="000F5106" w:rsidP="006F35A7">
      <w:pPr>
        <w:spacing w:after="0" w:line="240" w:lineRule="auto"/>
        <w:jc w:val="center"/>
        <w:rPr>
          <w:rFonts w:ascii="Times New Roman" w:hAnsi="Times New Roman"/>
          <w:sz w:val="24"/>
          <w:szCs w:val="24"/>
        </w:rPr>
      </w:pPr>
    </w:p>
    <w:p w14:paraId="737F3D10"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4 ЭКОНОМИЧЕСКАЯ ЧАСТЬ</w:t>
      </w:r>
    </w:p>
    <w:p w14:paraId="737F3D11"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______________________________________________________________________</w:t>
      </w:r>
      <w:r w:rsidRPr="00356986">
        <w:rPr>
          <w:rFonts w:ascii="Times New Roman" w:hAnsi="Times New Roman"/>
          <w:i/>
          <w:sz w:val="24"/>
          <w:szCs w:val="24"/>
        </w:rPr>
        <w:t xml:space="preserve"> задается руководителем дипломного проектапо экономической части</w:t>
      </w:r>
    </w:p>
    <w:p w14:paraId="737F3D12" w14:textId="77777777" w:rsidR="000F5106" w:rsidRPr="00356986" w:rsidRDefault="000F5106" w:rsidP="006F35A7">
      <w:pPr>
        <w:spacing w:after="0" w:line="240" w:lineRule="auto"/>
        <w:jc w:val="center"/>
        <w:rPr>
          <w:rFonts w:ascii="Times New Roman" w:hAnsi="Times New Roman"/>
          <w:sz w:val="24"/>
          <w:szCs w:val="24"/>
        </w:rPr>
      </w:pPr>
    </w:p>
    <w:p w14:paraId="737F3D13"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ГРАФИЧЕСКАЯ ЧАСТЬ</w:t>
      </w:r>
    </w:p>
    <w:p w14:paraId="737F3D14"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Лист 1. План расположения оборудования с разводкой силовой и осветительной сети Э7.</w:t>
      </w:r>
    </w:p>
    <w:p w14:paraId="737F3D15"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Лист 2.Схема электроснабжения Э3.</w:t>
      </w:r>
    </w:p>
    <w:p w14:paraId="737F3D16" w14:textId="77777777" w:rsidR="000F5106" w:rsidRPr="00356986" w:rsidRDefault="000F5106" w:rsidP="006F35A7">
      <w:pPr>
        <w:spacing w:after="0" w:line="240" w:lineRule="auto"/>
        <w:jc w:val="center"/>
        <w:outlineLvl w:val="0"/>
        <w:rPr>
          <w:rFonts w:ascii="Times New Roman" w:hAnsi="Times New Roman"/>
          <w:sz w:val="24"/>
          <w:szCs w:val="24"/>
        </w:rPr>
      </w:pPr>
    </w:p>
    <w:p w14:paraId="737F3D17"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ДОПОЛНИТЕЛЬНЫЕ УКАЗАНИЯ</w:t>
      </w:r>
    </w:p>
    <w:p w14:paraId="737F3D18"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37F3D19" w14:textId="77777777" w:rsidR="000F5106" w:rsidRPr="00356986" w:rsidRDefault="000F5106" w:rsidP="006F35A7">
      <w:pPr>
        <w:spacing w:after="0" w:line="240" w:lineRule="auto"/>
        <w:rPr>
          <w:rFonts w:ascii="Times New Roman" w:hAnsi="Times New Roman"/>
          <w:sz w:val="24"/>
          <w:szCs w:val="24"/>
        </w:rPr>
      </w:pPr>
    </w:p>
    <w:p w14:paraId="737F3D1A" w14:textId="77777777" w:rsidR="000F5106" w:rsidRPr="00356986" w:rsidRDefault="000F5106" w:rsidP="006F35A7">
      <w:pPr>
        <w:spacing w:after="0" w:line="240" w:lineRule="auto"/>
        <w:outlineLvl w:val="0"/>
        <w:rPr>
          <w:rFonts w:ascii="Times New Roman" w:hAnsi="Times New Roman"/>
          <w:sz w:val="24"/>
          <w:szCs w:val="24"/>
        </w:rPr>
      </w:pPr>
    </w:p>
    <w:p w14:paraId="737F3D1B"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 xml:space="preserve">Председатель цикловой комиссии </w:t>
      </w:r>
    </w:p>
    <w:p w14:paraId="737F3D1C"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электромеханических дисциплин_________________________________________________</w:t>
      </w:r>
    </w:p>
    <w:p w14:paraId="737F3D1D" w14:textId="77777777" w:rsidR="000F5106" w:rsidRPr="00356986" w:rsidRDefault="000F5106" w:rsidP="006F35A7">
      <w:pPr>
        <w:spacing w:after="0" w:line="240" w:lineRule="auto"/>
        <w:rPr>
          <w:rFonts w:ascii="Times New Roman" w:hAnsi="Times New Roman"/>
          <w:sz w:val="24"/>
          <w:szCs w:val="24"/>
        </w:rPr>
      </w:pPr>
    </w:p>
    <w:p w14:paraId="737F3D1E"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Руководитель дипломного проекта________________________________________________</w:t>
      </w:r>
    </w:p>
    <w:p w14:paraId="737F3D1F" w14:textId="77777777" w:rsidR="000F5106" w:rsidRPr="00356986" w:rsidRDefault="000F5106" w:rsidP="006F35A7">
      <w:pPr>
        <w:spacing w:after="0" w:line="240" w:lineRule="auto"/>
        <w:rPr>
          <w:rFonts w:ascii="Times New Roman" w:hAnsi="Times New Roman"/>
          <w:sz w:val="24"/>
          <w:szCs w:val="24"/>
        </w:rPr>
      </w:pPr>
    </w:p>
    <w:p w14:paraId="737F3D20"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Дата выдачи задания                                                                   Срок окончания проекта</w:t>
      </w:r>
    </w:p>
    <w:p w14:paraId="737F3D21"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«____»___________20___г.                                                        «____»____________20___г.</w:t>
      </w:r>
    </w:p>
    <w:p w14:paraId="737F3D22" w14:textId="77777777" w:rsidR="000F5106" w:rsidRPr="00356986" w:rsidRDefault="000F5106" w:rsidP="006F35A7">
      <w:pPr>
        <w:spacing w:after="0" w:line="240" w:lineRule="auto"/>
        <w:rPr>
          <w:rFonts w:ascii="Times New Roman" w:hAnsi="Times New Roman"/>
          <w:sz w:val="24"/>
          <w:szCs w:val="24"/>
        </w:rPr>
      </w:pPr>
    </w:p>
    <w:p w14:paraId="737F3D23" w14:textId="77777777" w:rsidR="000F5106" w:rsidRPr="00356986" w:rsidRDefault="000F5106" w:rsidP="006F35A7">
      <w:pPr>
        <w:spacing w:after="0" w:line="240" w:lineRule="auto"/>
        <w:rPr>
          <w:rFonts w:ascii="Times New Roman" w:hAnsi="Times New Roman"/>
          <w:sz w:val="24"/>
          <w:szCs w:val="24"/>
        </w:rPr>
      </w:pPr>
    </w:p>
    <w:p w14:paraId="737F3D24" w14:textId="77777777" w:rsidR="000F5106" w:rsidRPr="00356986" w:rsidRDefault="0040771E" w:rsidP="006F35A7">
      <w:pPr>
        <w:spacing w:after="0" w:line="240" w:lineRule="auto"/>
        <w:jc w:val="center"/>
        <w:rPr>
          <w:rFonts w:ascii="Times New Roman" w:hAnsi="Times New Roman"/>
          <w:sz w:val="24"/>
          <w:szCs w:val="24"/>
        </w:rPr>
      </w:pPr>
      <w:r>
        <w:rPr>
          <w:rFonts w:ascii="Times New Roman" w:hAnsi="Times New Roman"/>
          <w:sz w:val="24"/>
          <w:szCs w:val="24"/>
        </w:rPr>
        <w:br w:type="page"/>
      </w:r>
      <w:r w:rsidR="000F5106" w:rsidRPr="00356986">
        <w:rPr>
          <w:rFonts w:ascii="Times New Roman" w:hAnsi="Times New Roman"/>
          <w:sz w:val="24"/>
          <w:szCs w:val="24"/>
        </w:rPr>
        <w:t>Государственное бюджетное профессиональное  образовательное учреждение Московской области «Воскресенский колледж»</w:t>
      </w:r>
    </w:p>
    <w:p w14:paraId="737F3D25" w14:textId="77777777" w:rsidR="000F5106" w:rsidRPr="00356986" w:rsidRDefault="000F5106" w:rsidP="006F35A7">
      <w:pPr>
        <w:spacing w:after="0" w:line="240" w:lineRule="auto"/>
        <w:jc w:val="center"/>
        <w:rPr>
          <w:rFonts w:ascii="Times New Roman" w:hAnsi="Times New Roman"/>
          <w:sz w:val="24"/>
          <w:szCs w:val="24"/>
        </w:rPr>
      </w:pPr>
    </w:p>
    <w:p w14:paraId="737F3D26"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«Утверждаю»</w:t>
      </w:r>
    </w:p>
    <w:p w14:paraId="737F3D27"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Зам. директора по УР</w:t>
      </w:r>
    </w:p>
    <w:p w14:paraId="737F3D28"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________(Куприна Н.Л.)</w:t>
      </w:r>
    </w:p>
    <w:p w14:paraId="737F3D29"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«______»___________20___г.</w:t>
      </w:r>
    </w:p>
    <w:p w14:paraId="737F3D2A" w14:textId="77777777" w:rsidR="000F5106" w:rsidRPr="00356986" w:rsidRDefault="000F5106" w:rsidP="006F35A7">
      <w:pPr>
        <w:spacing w:after="0" w:line="240" w:lineRule="auto"/>
        <w:jc w:val="right"/>
        <w:rPr>
          <w:rFonts w:ascii="Times New Roman" w:hAnsi="Times New Roman"/>
          <w:sz w:val="24"/>
          <w:szCs w:val="24"/>
        </w:rPr>
      </w:pPr>
    </w:p>
    <w:p w14:paraId="737F3D2B" w14:textId="77777777" w:rsidR="000F5106" w:rsidRPr="0035698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З А Д А Н И Е</w:t>
      </w:r>
    </w:p>
    <w:p w14:paraId="737F3D2C" w14:textId="77777777" w:rsidR="002D4397" w:rsidRPr="002D4397" w:rsidRDefault="002D4397" w:rsidP="002D4397">
      <w:pPr>
        <w:spacing w:after="0" w:line="240" w:lineRule="auto"/>
        <w:jc w:val="center"/>
        <w:rPr>
          <w:rFonts w:ascii="Times New Roman" w:hAnsi="Times New Roman"/>
          <w:sz w:val="24"/>
          <w:szCs w:val="24"/>
        </w:rPr>
      </w:pPr>
      <w:r w:rsidRPr="002D4397">
        <w:rPr>
          <w:rFonts w:ascii="Times New Roman" w:hAnsi="Times New Roman"/>
          <w:sz w:val="24"/>
          <w:szCs w:val="24"/>
        </w:rPr>
        <w:t xml:space="preserve">на дипломное проектирование по специальности 13.02.11 Техническая эксплуатация и обслуживание электрического и электромеханического оборудования </w:t>
      </w:r>
    </w:p>
    <w:p w14:paraId="737F3D2D" w14:textId="77777777" w:rsidR="002D4397" w:rsidRPr="00356986" w:rsidRDefault="002D4397" w:rsidP="002D4397">
      <w:pPr>
        <w:spacing w:after="0" w:line="240" w:lineRule="auto"/>
        <w:jc w:val="center"/>
        <w:rPr>
          <w:rFonts w:ascii="Times New Roman" w:hAnsi="Times New Roman"/>
          <w:sz w:val="24"/>
          <w:szCs w:val="24"/>
        </w:rPr>
      </w:pPr>
    </w:p>
    <w:p w14:paraId="737F3D2E" w14:textId="77777777" w:rsidR="005124EA" w:rsidRPr="00356986" w:rsidRDefault="005124EA" w:rsidP="005124EA">
      <w:pPr>
        <w:spacing w:after="0" w:line="240" w:lineRule="auto"/>
        <w:jc w:val="center"/>
        <w:rPr>
          <w:rFonts w:ascii="Times New Roman" w:hAnsi="Times New Roman"/>
          <w:sz w:val="24"/>
          <w:szCs w:val="24"/>
        </w:rPr>
      </w:pPr>
      <w:r w:rsidRPr="00356986">
        <w:rPr>
          <w:rFonts w:ascii="Times New Roman" w:hAnsi="Times New Roman"/>
          <w:sz w:val="24"/>
          <w:szCs w:val="24"/>
        </w:rPr>
        <w:t>ДП.</w:t>
      </w:r>
      <w:r>
        <w:rPr>
          <w:rFonts w:ascii="Times New Roman" w:hAnsi="Times New Roman"/>
          <w:sz w:val="24"/>
          <w:szCs w:val="24"/>
        </w:rPr>
        <w:t>ДЭ.00.03.02</w:t>
      </w:r>
    </w:p>
    <w:p w14:paraId="737F3D2F" w14:textId="77777777" w:rsidR="000F5106" w:rsidRPr="00356986" w:rsidRDefault="000F5106" w:rsidP="006F35A7">
      <w:pPr>
        <w:spacing w:after="0" w:line="240" w:lineRule="auto"/>
        <w:jc w:val="center"/>
        <w:rPr>
          <w:rFonts w:ascii="Times New Roman" w:hAnsi="Times New Roman"/>
          <w:sz w:val="24"/>
          <w:szCs w:val="24"/>
          <w:u w:val="single"/>
        </w:rPr>
      </w:pPr>
    </w:p>
    <w:p w14:paraId="737F3D30"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студенту группы____________________________________________________</w:t>
      </w:r>
    </w:p>
    <w:p w14:paraId="737F3D31" w14:textId="77777777" w:rsidR="000F5106" w:rsidRPr="00356986" w:rsidRDefault="000F5106" w:rsidP="006F35A7">
      <w:pPr>
        <w:spacing w:after="0" w:line="240" w:lineRule="auto"/>
        <w:rPr>
          <w:rFonts w:ascii="Times New Roman" w:hAnsi="Times New Roman"/>
          <w:sz w:val="24"/>
          <w:szCs w:val="24"/>
          <w:u w:val="single"/>
        </w:rPr>
      </w:pPr>
      <w:r w:rsidRPr="00356986">
        <w:rPr>
          <w:rFonts w:ascii="Times New Roman" w:hAnsi="Times New Roman"/>
          <w:sz w:val="24"/>
          <w:szCs w:val="24"/>
        </w:rPr>
        <w:t xml:space="preserve">Тема проекта: </w:t>
      </w:r>
      <w:r w:rsidRPr="00356986">
        <w:rPr>
          <w:rFonts w:ascii="Times New Roman" w:hAnsi="Times New Roman"/>
          <w:sz w:val="24"/>
          <w:szCs w:val="24"/>
          <w:u w:val="single"/>
        </w:rPr>
        <w:t xml:space="preserve">Электроснабжение </w:t>
      </w:r>
      <w:r w:rsidRPr="00356986">
        <w:rPr>
          <w:rFonts w:ascii="Times New Roman" w:hAnsi="Times New Roman"/>
          <w:sz w:val="24"/>
          <w:szCs w:val="24"/>
        </w:rPr>
        <w:t>_________</w:t>
      </w:r>
      <w:r w:rsidRPr="00356986">
        <w:rPr>
          <w:rFonts w:ascii="Times New Roman" w:hAnsi="Times New Roman"/>
          <w:sz w:val="24"/>
          <w:szCs w:val="24"/>
          <w:u w:val="single"/>
        </w:rPr>
        <w:t>цеха и электрооборудование  подстанции</w:t>
      </w:r>
      <w:r w:rsidRPr="00356986">
        <w:rPr>
          <w:rFonts w:ascii="Times New Roman" w:hAnsi="Times New Roman"/>
          <w:sz w:val="24"/>
          <w:szCs w:val="24"/>
        </w:rPr>
        <w:t>______________________________________________________</w:t>
      </w:r>
    </w:p>
    <w:p w14:paraId="737F3D32"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_____________________________________________________________________________</w:t>
      </w:r>
    </w:p>
    <w:p w14:paraId="737F3D33" w14:textId="77777777" w:rsidR="000F5106" w:rsidRPr="0035698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Пояснительная записка</w:t>
      </w:r>
    </w:p>
    <w:p w14:paraId="737F3D34" w14:textId="77777777" w:rsidR="000F510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ВВЕДЕНИЕ</w:t>
      </w:r>
    </w:p>
    <w:p w14:paraId="737F3D35" w14:textId="77777777" w:rsidR="00851945" w:rsidRPr="00356986" w:rsidRDefault="00851945" w:rsidP="006F35A7">
      <w:pPr>
        <w:spacing w:after="0" w:line="240" w:lineRule="auto"/>
        <w:jc w:val="center"/>
        <w:outlineLvl w:val="0"/>
        <w:rPr>
          <w:rFonts w:ascii="Times New Roman" w:hAnsi="Times New Roman"/>
          <w:sz w:val="24"/>
          <w:szCs w:val="24"/>
        </w:rPr>
      </w:pPr>
    </w:p>
    <w:p w14:paraId="737F3D36" w14:textId="77777777" w:rsidR="000F5106" w:rsidRPr="00356986" w:rsidRDefault="000F5106" w:rsidP="006F35A7">
      <w:pPr>
        <w:pStyle w:val="a3"/>
        <w:numPr>
          <w:ilvl w:val="0"/>
          <w:numId w:val="15"/>
        </w:numPr>
        <w:spacing w:after="0" w:line="240" w:lineRule="auto"/>
        <w:ind w:left="0"/>
        <w:jc w:val="center"/>
        <w:outlineLvl w:val="0"/>
        <w:rPr>
          <w:rFonts w:ascii="Times New Roman" w:hAnsi="Times New Roman"/>
          <w:sz w:val="24"/>
          <w:szCs w:val="24"/>
        </w:rPr>
      </w:pPr>
      <w:r w:rsidRPr="00356986">
        <w:rPr>
          <w:rFonts w:ascii="Times New Roman" w:hAnsi="Times New Roman"/>
          <w:sz w:val="24"/>
          <w:szCs w:val="24"/>
        </w:rPr>
        <w:t>ОБЩАЯ ЧАСТЬ</w:t>
      </w:r>
    </w:p>
    <w:p w14:paraId="737F3D37" w14:textId="77777777" w:rsidR="000F5106" w:rsidRPr="00356986" w:rsidRDefault="000F5106" w:rsidP="006F35A7">
      <w:pPr>
        <w:pStyle w:val="a3"/>
        <w:spacing w:after="0" w:line="240" w:lineRule="auto"/>
        <w:ind w:left="0"/>
        <w:outlineLvl w:val="0"/>
        <w:rPr>
          <w:rFonts w:ascii="Times New Roman" w:hAnsi="Times New Roman"/>
          <w:sz w:val="24"/>
          <w:szCs w:val="24"/>
        </w:rPr>
      </w:pPr>
    </w:p>
    <w:p w14:paraId="737F3D38"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1.1 Характеристика потребителей электроэнергии и определение категории электроснабжения.</w:t>
      </w:r>
    </w:p>
    <w:p w14:paraId="737F3D39"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1.2 Ведомость потребителей электроэнергии с указанием необходимых данных для проектирования (мощность эл. двигателей и их количество, нагревательные устройства, сварочное оборудование и т.д.).</w:t>
      </w:r>
    </w:p>
    <w:p w14:paraId="737F3D3A"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1.3 Выбор рода тока и величины питающего напряжения для силовой и осветительной сети (до 1000 В).</w:t>
      </w:r>
    </w:p>
    <w:p w14:paraId="737F3D3B"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1.4 Выбор схемы электроснабжения цеха, типа силовых сборок, проводов (кабелей) и способов их прокладки (для эл. сетей напряжением до 1000В).</w:t>
      </w:r>
    </w:p>
    <w:p w14:paraId="737F3D3C"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1.5 Расчёт электрических нагрузок методом упорядоченных диаграмм.</w:t>
      </w:r>
    </w:p>
    <w:p w14:paraId="737F3D3D"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1.6 Компенсация реактивной мощности, выбор и размещение компенсирующих устройств.</w:t>
      </w:r>
    </w:p>
    <w:p w14:paraId="737F3D3E"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 xml:space="preserve">1.7 Выбор мощности, типа и числа трансформаторов, трансформаторных подстанций. </w:t>
      </w:r>
    </w:p>
    <w:p w14:paraId="737F3D3F" w14:textId="77777777" w:rsidR="000F5106" w:rsidRPr="00356986" w:rsidRDefault="000F5106" w:rsidP="006F35A7">
      <w:pPr>
        <w:spacing w:after="0" w:line="240" w:lineRule="auto"/>
        <w:rPr>
          <w:rFonts w:ascii="Times New Roman" w:hAnsi="Times New Roman"/>
          <w:sz w:val="24"/>
          <w:szCs w:val="24"/>
        </w:rPr>
      </w:pPr>
    </w:p>
    <w:p w14:paraId="737F3D40"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2 СПЕЦИАЛЬНАЯ ЧАСТЬ</w:t>
      </w:r>
    </w:p>
    <w:p w14:paraId="737F3D41"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Электрооборудование подстанции</w:t>
      </w:r>
    </w:p>
    <w:p w14:paraId="737F3D42"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2.1  Расчёт токов короткого замыкания на шинах ВН и НН трансформаторной подстанции.</w:t>
      </w:r>
    </w:p>
    <w:p w14:paraId="737F3D43"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2.2 Выбор и проверка элементов системы.</w:t>
      </w:r>
    </w:p>
    <w:p w14:paraId="737F3D44"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 xml:space="preserve">2.3  Определение потерь мощности в трансформаторах подстанции. </w:t>
      </w:r>
    </w:p>
    <w:p w14:paraId="737F3D45" w14:textId="77777777" w:rsidR="000F5106" w:rsidRPr="00356986" w:rsidRDefault="000F5106" w:rsidP="006F35A7">
      <w:pPr>
        <w:spacing w:after="0" w:line="240" w:lineRule="auto"/>
        <w:jc w:val="center"/>
        <w:rPr>
          <w:rFonts w:ascii="Times New Roman" w:hAnsi="Times New Roman"/>
          <w:sz w:val="24"/>
          <w:szCs w:val="24"/>
        </w:rPr>
      </w:pPr>
    </w:p>
    <w:p w14:paraId="737F3D46"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3 ОХРАНА ТРУДА И ПРОТИВОПОЖАРНАЯ ЗАЩИТА</w:t>
      </w:r>
    </w:p>
    <w:p w14:paraId="737F3D47"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3.1 Мероприятия по технике безопасности при монтаже (или эксплуатации электрооборудования).</w:t>
      </w:r>
    </w:p>
    <w:p w14:paraId="737F3D48"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3.2 Противопожарные мероприятия, составление ведомости противопожарного инвентаря.</w:t>
      </w:r>
    </w:p>
    <w:p w14:paraId="737F3D49"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4 ЭКОНОМИЧЕСКАЯ ЧАСТЬ</w:t>
      </w:r>
    </w:p>
    <w:p w14:paraId="737F3D4A"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______________________________________________________________________</w:t>
      </w:r>
      <w:r w:rsidRPr="00356986">
        <w:rPr>
          <w:rFonts w:ascii="Times New Roman" w:hAnsi="Times New Roman"/>
          <w:i/>
          <w:sz w:val="24"/>
          <w:szCs w:val="24"/>
        </w:rPr>
        <w:t xml:space="preserve"> задается руководителем дипломного проектапо экономической части</w:t>
      </w:r>
    </w:p>
    <w:p w14:paraId="737F3D4B" w14:textId="77777777" w:rsidR="000F5106" w:rsidRPr="00356986" w:rsidRDefault="000F5106" w:rsidP="006F35A7">
      <w:pPr>
        <w:spacing w:after="0" w:line="240" w:lineRule="auto"/>
        <w:jc w:val="center"/>
        <w:rPr>
          <w:rFonts w:ascii="Times New Roman" w:hAnsi="Times New Roman"/>
          <w:sz w:val="24"/>
          <w:szCs w:val="24"/>
        </w:rPr>
      </w:pPr>
    </w:p>
    <w:p w14:paraId="737F3D4C" w14:textId="77777777" w:rsidR="000F5106" w:rsidRPr="00356986" w:rsidRDefault="000F5106" w:rsidP="006F35A7">
      <w:pPr>
        <w:spacing w:after="0" w:line="240" w:lineRule="auto"/>
        <w:jc w:val="center"/>
        <w:rPr>
          <w:rFonts w:ascii="Times New Roman" w:hAnsi="Times New Roman"/>
          <w:sz w:val="24"/>
          <w:szCs w:val="24"/>
        </w:rPr>
      </w:pPr>
    </w:p>
    <w:p w14:paraId="737F3D4D"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ГРАФИЧЕСКАЯ ЧАСТЬ</w:t>
      </w:r>
    </w:p>
    <w:p w14:paraId="737F3D4E"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Лист 1. План расположения оборудования с разводкой силовой сети Э7.</w:t>
      </w:r>
    </w:p>
    <w:p w14:paraId="737F3D4F"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Лист 2.Схема электроснабжения Э3.</w:t>
      </w:r>
    </w:p>
    <w:p w14:paraId="737F3D50" w14:textId="77777777" w:rsidR="000F5106" w:rsidRPr="00356986" w:rsidRDefault="000F5106" w:rsidP="006F35A7">
      <w:pPr>
        <w:spacing w:after="0" w:line="240" w:lineRule="auto"/>
        <w:jc w:val="center"/>
        <w:outlineLvl w:val="0"/>
        <w:rPr>
          <w:rFonts w:ascii="Times New Roman" w:hAnsi="Times New Roman"/>
          <w:sz w:val="24"/>
          <w:szCs w:val="24"/>
        </w:rPr>
      </w:pPr>
    </w:p>
    <w:p w14:paraId="737F3D51"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ДОПОЛНИТЕЛЬНЫЕ УКАЗАНИЯ</w:t>
      </w:r>
    </w:p>
    <w:p w14:paraId="737F3D52"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37F3D53" w14:textId="77777777" w:rsidR="000F5106" w:rsidRPr="00356986" w:rsidRDefault="000F5106" w:rsidP="006F35A7">
      <w:pPr>
        <w:spacing w:after="0" w:line="240" w:lineRule="auto"/>
        <w:outlineLvl w:val="0"/>
        <w:rPr>
          <w:rFonts w:ascii="Times New Roman" w:hAnsi="Times New Roman"/>
          <w:sz w:val="24"/>
          <w:szCs w:val="24"/>
        </w:rPr>
      </w:pPr>
    </w:p>
    <w:p w14:paraId="737F3D54"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 xml:space="preserve">Председатель цикловой комиссии </w:t>
      </w:r>
    </w:p>
    <w:p w14:paraId="737F3D55"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электромеханических дисциплин_________________________________________________</w:t>
      </w:r>
    </w:p>
    <w:p w14:paraId="737F3D56" w14:textId="77777777" w:rsidR="000F5106" w:rsidRPr="00356986" w:rsidRDefault="000F5106" w:rsidP="006F35A7">
      <w:pPr>
        <w:spacing w:after="0" w:line="240" w:lineRule="auto"/>
        <w:rPr>
          <w:rFonts w:ascii="Times New Roman" w:hAnsi="Times New Roman"/>
          <w:sz w:val="24"/>
          <w:szCs w:val="24"/>
        </w:rPr>
      </w:pPr>
    </w:p>
    <w:p w14:paraId="737F3D57"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Руководитель дипломного проекта________________________________________________</w:t>
      </w:r>
    </w:p>
    <w:p w14:paraId="737F3D58" w14:textId="77777777" w:rsidR="000F5106" w:rsidRPr="00356986" w:rsidRDefault="000F5106" w:rsidP="006F35A7">
      <w:pPr>
        <w:spacing w:after="0" w:line="240" w:lineRule="auto"/>
        <w:rPr>
          <w:rFonts w:ascii="Times New Roman" w:hAnsi="Times New Roman"/>
          <w:sz w:val="24"/>
          <w:szCs w:val="24"/>
        </w:rPr>
      </w:pPr>
    </w:p>
    <w:p w14:paraId="737F3D59"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Дата выдачи задания                                                                   Срок окончания проекта</w:t>
      </w:r>
    </w:p>
    <w:p w14:paraId="737F3D5A"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«____»___________20___г.                                                        «____»____________20___г.</w:t>
      </w:r>
    </w:p>
    <w:p w14:paraId="737F3D5B" w14:textId="77777777" w:rsidR="000F5106" w:rsidRPr="00356986" w:rsidRDefault="000F5106" w:rsidP="006F35A7">
      <w:pPr>
        <w:spacing w:after="0" w:line="240" w:lineRule="auto"/>
        <w:rPr>
          <w:rFonts w:ascii="Times New Roman" w:hAnsi="Times New Roman"/>
          <w:sz w:val="24"/>
          <w:szCs w:val="24"/>
        </w:rPr>
      </w:pPr>
    </w:p>
    <w:p w14:paraId="737F3D5C" w14:textId="77777777" w:rsidR="000F5106" w:rsidRPr="00356986" w:rsidRDefault="000F5106" w:rsidP="006F35A7">
      <w:pPr>
        <w:spacing w:after="0" w:line="240" w:lineRule="auto"/>
        <w:rPr>
          <w:rFonts w:ascii="Times New Roman" w:hAnsi="Times New Roman"/>
          <w:sz w:val="24"/>
          <w:szCs w:val="24"/>
        </w:rPr>
      </w:pPr>
    </w:p>
    <w:p w14:paraId="737F3D5D" w14:textId="77777777" w:rsidR="000F5106" w:rsidRPr="00356986" w:rsidRDefault="0040771E" w:rsidP="006F35A7">
      <w:pPr>
        <w:spacing w:after="0" w:line="240" w:lineRule="auto"/>
        <w:jc w:val="center"/>
        <w:rPr>
          <w:rFonts w:ascii="Times New Roman" w:hAnsi="Times New Roman"/>
          <w:sz w:val="24"/>
          <w:szCs w:val="24"/>
        </w:rPr>
      </w:pPr>
      <w:r>
        <w:rPr>
          <w:rFonts w:ascii="Times New Roman" w:hAnsi="Times New Roman"/>
          <w:sz w:val="24"/>
          <w:szCs w:val="24"/>
        </w:rPr>
        <w:br w:type="page"/>
      </w:r>
      <w:r w:rsidR="000F5106" w:rsidRPr="00356986">
        <w:rPr>
          <w:rFonts w:ascii="Times New Roman" w:hAnsi="Times New Roman"/>
          <w:sz w:val="24"/>
          <w:szCs w:val="24"/>
        </w:rPr>
        <w:t>Государственное бюджетное профессиональное  образовательное учреждение Московской области «Воскресенский колледж»</w:t>
      </w:r>
    </w:p>
    <w:p w14:paraId="737F3D5E" w14:textId="77777777" w:rsidR="000F5106" w:rsidRPr="00356986" w:rsidRDefault="000F5106" w:rsidP="006F35A7">
      <w:pPr>
        <w:spacing w:after="0" w:line="240" w:lineRule="auto"/>
        <w:jc w:val="center"/>
        <w:rPr>
          <w:rFonts w:ascii="Times New Roman" w:hAnsi="Times New Roman"/>
          <w:sz w:val="24"/>
          <w:szCs w:val="24"/>
        </w:rPr>
      </w:pPr>
    </w:p>
    <w:p w14:paraId="737F3D5F"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«Утверждаю»</w:t>
      </w:r>
    </w:p>
    <w:p w14:paraId="737F3D60"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Зам. директора по УР</w:t>
      </w:r>
    </w:p>
    <w:p w14:paraId="737F3D61"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________(Куприна Н.Л.)</w:t>
      </w:r>
    </w:p>
    <w:p w14:paraId="737F3D62"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«______»___________20___г.</w:t>
      </w:r>
    </w:p>
    <w:p w14:paraId="737F3D63" w14:textId="77777777" w:rsidR="000F5106" w:rsidRPr="00356986" w:rsidRDefault="000F5106" w:rsidP="006F35A7">
      <w:pPr>
        <w:spacing w:after="0" w:line="240" w:lineRule="auto"/>
        <w:jc w:val="center"/>
        <w:rPr>
          <w:rFonts w:ascii="Times New Roman" w:hAnsi="Times New Roman"/>
          <w:sz w:val="24"/>
          <w:szCs w:val="24"/>
        </w:rPr>
      </w:pPr>
    </w:p>
    <w:p w14:paraId="737F3D64" w14:textId="77777777" w:rsidR="000F5106" w:rsidRPr="0035698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З А Д А Н И Е</w:t>
      </w:r>
    </w:p>
    <w:p w14:paraId="737F3D65" w14:textId="77777777" w:rsidR="002D4397" w:rsidRPr="002D4397" w:rsidRDefault="002D4397" w:rsidP="002D4397">
      <w:pPr>
        <w:spacing w:after="0" w:line="240" w:lineRule="auto"/>
        <w:jc w:val="center"/>
        <w:rPr>
          <w:rFonts w:ascii="Times New Roman" w:hAnsi="Times New Roman"/>
          <w:sz w:val="24"/>
          <w:szCs w:val="24"/>
        </w:rPr>
      </w:pPr>
      <w:r w:rsidRPr="002D4397">
        <w:rPr>
          <w:rFonts w:ascii="Times New Roman" w:hAnsi="Times New Roman"/>
          <w:sz w:val="24"/>
          <w:szCs w:val="24"/>
        </w:rPr>
        <w:t xml:space="preserve">на дипломное проектирование по специальности 13.02.11 Техническая эксплуатация и обслуживание электрического и электромеханического оборудования </w:t>
      </w:r>
    </w:p>
    <w:p w14:paraId="737F3D66" w14:textId="77777777" w:rsidR="002D4397" w:rsidRPr="00356986" w:rsidRDefault="002D4397" w:rsidP="002D4397">
      <w:pPr>
        <w:spacing w:after="0" w:line="240" w:lineRule="auto"/>
        <w:jc w:val="center"/>
        <w:rPr>
          <w:rFonts w:ascii="Times New Roman" w:hAnsi="Times New Roman"/>
          <w:sz w:val="24"/>
          <w:szCs w:val="24"/>
        </w:rPr>
      </w:pPr>
    </w:p>
    <w:p w14:paraId="737F3D67" w14:textId="77777777" w:rsidR="005124EA" w:rsidRPr="00356986" w:rsidRDefault="005124EA" w:rsidP="005124EA">
      <w:pPr>
        <w:spacing w:after="0" w:line="240" w:lineRule="auto"/>
        <w:jc w:val="center"/>
        <w:rPr>
          <w:rFonts w:ascii="Times New Roman" w:hAnsi="Times New Roman"/>
          <w:sz w:val="24"/>
          <w:szCs w:val="24"/>
        </w:rPr>
      </w:pPr>
      <w:r w:rsidRPr="00356986">
        <w:rPr>
          <w:rFonts w:ascii="Times New Roman" w:hAnsi="Times New Roman"/>
          <w:sz w:val="24"/>
          <w:szCs w:val="24"/>
        </w:rPr>
        <w:t>ДП.</w:t>
      </w:r>
      <w:r>
        <w:rPr>
          <w:rFonts w:ascii="Times New Roman" w:hAnsi="Times New Roman"/>
          <w:sz w:val="24"/>
          <w:szCs w:val="24"/>
        </w:rPr>
        <w:t>ДЭ.00.04.02</w:t>
      </w:r>
    </w:p>
    <w:p w14:paraId="737F3D68" w14:textId="77777777" w:rsidR="000F5106" w:rsidRPr="00356986" w:rsidRDefault="000F5106" w:rsidP="006F35A7">
      <w:pPr>
        <w:spacing w:after="0" w:line="240" w:lineRule="auto"/>
        <w:jc w:val="center"/>
        <w:rPr>
          <w:rFonts w:ascii="Times New Roman" w:hAnsi="Times New Roman"/>
          <w:sz w:val="24"/>
          <w:szCs w:val="24"/>
        </w:rPr>
      </w:pPr>
    </w:p>
    <w:p w14:paraId="737F3D69"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студенту группы____________________________________________________</w:t>
      </w:r>
    </w:p>
    <w:p w14:paraId="737F3D6A" w14:textId="77777777" w:rsidR="000F5106" w:rsidRPr="00356986" w:rsidRDefault="000F5106" w:rsidP="006F35A7">
      <w:pPr>
        <w:pStyle w:val="a3"/>
        <w:spacing w:after="0" w:line="240" w:lineRule="auto"/>
        <w:ind w:left="0"/>
      </w:pPr>
      <w:r w:rsidRPr="005124EA">
        <w:rPr>
          <w:rFonts w:ascii="Times New Roman" w:hAnsi="Times New Roman"/>
        </w:rPr>
        <w:t>Тема проекта</w:t>
      </w:r>
      <w:r w:rsidRPr="005124EA">
        <w:rPr>
          <w:rFonts w:ascii="Times New Roman" w:hAnsi="Times New Roman"/>
          <w:u w:val="single"/>
        </w:rPr>
        <w:t>:</w:t>
      </w:r>
      <w:r w:rsidRPr="006B16F2">
        <w:rPr>
          <w:rFonts w:ascii="Times New Roman" w:hAnsi="Times New Roman"/>
          <w:u w:val="single"/>
        </w:rPr>
        <w:t xml:space="preserve"> Реконструкция     ___________________ с составлением технической документации</w:t>
      </w:r>
      <w:r w:rsidRPr="006B16F2">
        <w:rPr>
          <w:rFonts w:ascii="Times New Roman" w:hAnsi="Times New Roman"/>
        </w:rPr>
        <w:t>__________________________________________________________________</w:t>
      </w:r>
    </w:p>
    <w:p w14:paraId="737F3D6B" w14:textId="77777777" w:rsidR="000F5106" w:rsidRPr="00356986" w:rsidRDefault="000F5106" w:rsidP="006F35A7">
      <w:pPr>
        <w:pStyle w:val="a3"/>
        <w:spacing w:after="0" w:line="240" w:lineRule="auto"/>
        <w:ind w:left="0"/>
        <w:jc w:val="both"/>
        <w:rPr>
          <w:rFonts w:ascii="Times New Roman" w:hAnsi="Times New Roman"/>
          <w:sz w:val="24"/>
          <w:szCs w:val="24"/>
        </w:rPr>
      </w:pPr>
    </w:p>
    <w:p w14:paraId="737F3D6C" w14:textId="77777777" w:rsidR="000F5106" w:rsidRPr="00356986" w:rsidRDefault="000F5106" w:rsidP="006F35A7">
      <w:pPr>
        <w:pStyle w:val="a3"/>
        <w:spacing w:after="0" w:line="240" w:lineRule="auto"/>
        <w:ind w:left="0"/>
        <w:jc w:val="center"/>
        <w:rPr>
          <w:rFonts w:ascii="Times New Roman" w:hAnsi="Times New Roman"/>
          <w:b/>
          <w:sz w:val="24"/>
          <w:szCs w:val="24"/>
        </w:rPr>
      </w:pPr>
      <w:r w:rsidRPr="00356986">
        <w:rPr>
          <w:rFonts w:ascii="Times New Roman" w:hAnsi="Times New Roman"/>
          <w:b/>
          <w:sz w:val="24"/>
          <w:szCs w:val="24"/>
        </w:rPr>
        <w:t>Пояснительная записка</w:t>
      </w:r>
    </w:p>
    <w:p w14:paraId="737F3D6D" w14:textId="77777777" w:rsidR="000F5106" w:rsidRPr="00356986" w:rsidRDefault="000F5106" w:rsidP="006F35A7">
      <w:pPr>
        <w:pStyle w:val="a3"/>
        <w:spacing w:after="0" w:line="240" w:lineRule="auto"/>
        <w:ind w:left="0"/>
        <w:jc w:val="center"/>
        <w:rPr>
          <w:rFonts w:ascii="Times New Roman" w:hAnsi="Times New Roman"/>
          <w:b/>
          <w:sz w:val="24"/>
          <w:szCs w:val="24"/>
        </w:rPr>
      </w:pPr>
    </w:p>
    <w:p w14:paraId="737F3D6E"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ВВЕДЕНИЕ</w:t>
      </w:r>
    </w:p>
    <w:p w14:paraId="737F3D6F" w14:textId="77777777" w:rsidR="000F5106" w:rsidRPr="00356986" w:rsidRDefault="000F5106" w:rsidP="006F35A7">
      <w:pPr>
        <w:pStyle w:val="a3"/>
        <w:numPr>
          <w:ilvl w:val="0"/>
          <w:numId w:val="16"/>
        </w:numPr>
        <w:spacing w:after="0" w:line="240" w:lineRule="auto"/>
        <w:ind w:left="0"/>
        <w:jc w:val="center"/>
        <w:outlineLvl w:val="0"/>
        <w:rPr>
          <w:rFonts w:ascii="Times New Roman" w:hAnsi="Times New Roman"/>
          <w:sz w:val="24"/>
          <w:szCs w:val="24"/>
        </w:rPr>
      </w:pPr>
      <w:r w:rsidRPr="00356986">
        <w:rPr>
          <w:rFonts w:ascii="Times New Roman" w:hAnsi="Times New Roman"/>
          <w:sz w:val="24"/>
          <w:szCs w:val="24"/>
        </w:rPr>
        <w:t>ОБЩАЯ ЧАСТЬ</w:t>
      </w:r>
    </w:p>
    <w:p w14:paraId="737F3D70" w14:textId="77777777" w:rsidR="000F5106" w:rsidRPr="00356986" w:rsidRDefault="000F5106" w:rsidP="006F35A7">
      <w:pPr>
        <w:pStyle w:val="a3"/>
        <w:spacing w:after="0" w:line="240" w:lineRule="auto"/>
        <w:ind w:left="0"/>
        <w:outlineLvl w:val="0"/>
        <w:rPr>
          <w:rFonts w:ascii="Times New Roman" w:hAnsi="Times New Roman"/>
          <w:sz w:val="24"/>
          <w:szCs w:val="24"/>
        </w:rPr>
      </w:pPr>
    </w:p>
    <w:p w14:paraId="737F3D71"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1.1  Краткая техническая характеристика и описание основных узлов установки, структурной схемы  установки и её технологических особенностей.</w:t>
      </w:r>
    </w:p>
    <w:p w14:paraId="737F3D72"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1.2 Описание режимов и циклов работы отдельных механизмов (конкретно для каждого механизма).</w:t>
      </w:r>
    </w:p>
    <w:p w14:paraId="737F3D73"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1.3  Ведомость потребителей электроэнергии с указанием необходимых данных.</w:t>
      </w:r>
    </w:p>
    <w:p w14:paraId="737F3D74"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1.4 Требования к элементам установки. Выбор рода тока и величины питающих напряжений.</w:t>
      </w:r>
    </w:p>
    <w:p w14:paraId="737F3D75"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2 СПЕЦИАЛЬНАЯ ЧАСТЬ</w:t>
      </w:r>
    </w:p>
    <w:p w14:paraId="737F3D76"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Электрооборудование установки.</w:t>
      </w:r>
    </w:p>
    <w:p w14:paraId="737F3D77"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2.1  Расчет и выбор мощности элементов а.</w:t>
      </w:r>
    </w:p>
    <w:p w14:paraId="737F3D78"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2.2  Расчет и выбор мощности, типа и числа питающих трансформаторов.</w:t>
      </w:r>
    </w:p>
    <w:p w14:paraId="737F3D79"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2.3  Выбор аппаратов защиты.</w:t>
      </w:r>
    </w:p>
    <w:p w14:paraId="737F3D7A" w14:textId="77777777" w:rsidR="000F5106" w:rsidRPr="00356986" w:rsidRDefault="000F5106" w:rsidP="006F35A7">
      <w:pPr>
        <w:spacing w:after="0" w:line="240" w:lineRule="auto"/>
        <w:rPr>
          <w:rFonts w:ascii="Times New Roman" w:hAnsi="Times New Roman"/>
          <w:sz w:val="24"/>
          <w:szCs w:val="24"/>
        </w:rPr>
      </w:pPr>
      <w:proofErr w:type="gramStart"/>
      <w:r w:rsidRPr="00356986">
        <w:rPr>
          <w:rFonts w:ascii="Times New Roman" w:hAnsi="Times New Roman"/>
          <w:sz w:val="24"/>
          <w:szCs w:val="24"/>
        </w:rPr>
        <w:t>2.4  Составление</w:t>
      </w:r>
      <w:proofErr w:type="gramEnd"/>
      <w:r w:rsidRPr="00356986">
        <w:rPr>
          <w:rFonts w:ascii="Times New Roman" w:hAnsi="Times New Roman"/>
          <w:sz w:val="24"/>
          <w:szCs w:val="24"/>
        </w:rPr>
        <w:t xml:space="preserve"> технической документации .</w:t>
      </w:r>
    </w:p>
    <w:p w14:paraId="737F3D7B"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3  ОХРАНА ТРУДА И ПРОТИВОПОЖАРНАЯ ЗАЩИТА</w:t>
      </w:r>
    </w:p>
    <w:p w14:paraId="737F3D7C" w14:textId="77777777" w:rsidR="000F5106" w:rsidRPr="00356986" w:rsidRDefault="000F5106" w:rsidP="006F35A7">
      <w:pPr>
        <w:spacing w:after="0" w:line="240" w:lineRule="auto"/>
        <w:jc w:val="both"/>
        <w:outlineLvl w:val="0"/>
        <w:rPr>
          <w:rFonts w:ascii="Times New Roman" w:hAnsi="Times New Roman"/>
          <w:sz w:val="24"/>
          <w:szCs w:val="24"/>
        </w:rPr>
      </w:pPr>
      <w:r w:rsidRPr="00356986">
        <w:rPr>
          <w:rFonts w:ascii="Times New Roman" w:hAnsi="Times New Roman"/>
          <w:sz w:val="24"/>
          <w:szCs w:val="24"/>
        </w:rPr>
        <w:t>3.1 Мероприятия по технике безопасности при реконструкции стенда.</w:t>
      </w:r>
    </w:p>
    <w:p w14:paraId="737F3D7D"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 xml:space="preserve">3.2.  Противопожарные мероприятия в электролаборатории, составление ведомости противопожарного инвентаря для электролаборатории. </w:t>
      </w:r>
    </w:p>
    <w:p w14:paraId="737F3D7E"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4 ЭКОНОМИЧЕСКАЯ ЧАСТЬ</w:t>
      </w:r>
    </w:p>
    <w:p w14:paraId="737F3D7F"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______________________________________________________________________</w:t>
      </w:r>
      <w:r w:rsidRPr="00356986">
        <w:rPr>
          <w:rFonts w:ascii="Times New Roman" w:hAnsi="Times New Roman"/>
          <w:i/>
          <w:sz w:val="24"/>
          <w:szCs w:val="24"/>
        </w:rPr>
        <w:t xml:space="preserve"> задается руководителем дипломного проектапо экономической части</w:t>
      </w:r>
    </w:p>
    <w:p w14:paraId="737F3D80"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 xml:space="preserve"> ГРАФИЧЕСКАЯ ЧАСТЬ</w:t>
      </w:r>
    </w:p>
    <w:p w14:paraId="737F3D81"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Лист 1. Принципиальная электрическая схема Э3.</w:t>
      </w:r>
    </w:p>
    <w:p w14:paraId="737F3D82"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Лист 2. План расположения элементов установки внутри корпуса с разводкой силовой сети Э7.</w:t>
      </w:r>
    </w:p>
    <w:p w14:paraId="737F3D83" w14:textId="77777777" w:rsidR="000F5106" w:rsidRPr="00356986" w:rsidRDefault="000F5106" w:rsidP="006F35A7">
      <w:pPr>
        <w:spacing w:after="0" w:line="240" w:lineRule="auto"/>
        <w:jc w:val="center"/>
        <w:outlineLvl w:val="0"/>
        <w:rPr>
          <w:rFonts w:ascii="Times New Roman" w:hAnsi="Times New Roman"/>
          <w:sz w:val="24"/>
          <w:szCs w:val="24"/>
        </w:rPr>
      </w:pPr>
    </w:p>
    <w:p w14:paraId="737F3D84"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ДОПОЛНИТЕЛЬНЫЕ УКАЗАНИЯ</w:t>
      </w:r>
    </w:p>
    <w:p w14:paraId="737F3D85"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37F3D86" w14:textId="77777777" w:rsidR="000F5106" w:rsidRPr="00356986" w:rsidRDefault="000F5106" w:rsidP="006F35A7">
      <w:pPr>
        <w:spacing w:after="0" w:line="240" w:lineRule="auto"/>
        <w:rPr>
          <w:rFonts w:ascii="Times New Roman" w:hAnsi="Times New Roman"/>
          <w:sz w:val="24"/>
          <w:szCs w:val="24"/>
        </w:rPr>
      </w:pPr>
    </w:p>
    <w:p w14:paraId="737F3D87" w14:textId="77777777" w:rsidR="000F5106" w:rsidRPr="00356986" w:rsidRDefault="000F5106" w:rsidP="006F35A7">
      <w:pPr>
        <w:spacing w:after="0" w:line="240" w:lineRule="auto"/>
        <w:outlineLvl w:val="0"/>
        <w:rPr>
          <w:rFonts w:ascii="Times New Roman" w:hAnsi="Times New Roman"/>
          <w:sz w:val="24"/>
          <w:szCs w:val="24"/>
        </w:rPr>
      </w:pPr>
    </w:p>
    <w:p w14:paraId="737F3D88"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 xml:space="preserve">Председатель цикловой комиссии </w:t>
      </w:r>
    </w:p>
    <w:p w14:paraId="737F3D89"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электромеханических дисциплин_________________________________________________</w:t>
      </w:r>
    </w:p>
    <w:p w14:paraId="737F3D8A" w14:textId="77777777" w:rsidR="000F5106" w:rsidRPr="00356986" w:rsidRDefault="000F5106" w:rsidP="006F35A7">
      <w:pPr>
        <w:spacing w:after="0" w:line="240" w:lineRule="auto"/>
        <w:rPr>
          <w:rFonts w:ascii="Times New Roman" w:hAnsi="Times New Roman"/>
          <w:sz w:val="24"/>
          <w:szCs w:val="24"/>
        </w:rPr>
      </w:pPr>
    </w:p>
    <w:p w14:paraId="737F3D8B"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Руководитель дипломного проекта________________________________________________</w:t>
      </w:r>
    </w:p>
    <w:p w14:paraId="737F3D8C" w14:textId="77777777" w:rsidR="000F5106" w:rsidRPr="00356986" w:rsidRDefault="000F5106" w:rsidP="006F35A7">
      <w:pPr>
        <w:spacing w:after="0" w:line="240" w:lineRule="auto"/>
        <w:rPr>
          <w:rFonts w:ascii="Times New Roman" w:hAnsi="Times New Roman"/>
          <w:sz w:val="24"/>
          <w:szCs w:val="24"/>
        </w:rPr>
      </w:pPr>
    </w:p>
    <w:p w14:paraId="737F3D8D"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Дата выдачи задания                                                                   Срок окончания проекта</w:t>
      </w:r>
    </w:p>
    <w:p w14:paraId="737F3D8E"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«____»___________20___г.                                                        «____»____________20___г.</w:t>
      </w:r>
    </w:p>
    <w:p w14:paraId="737F3D8F" w14:textId="77777777" w:rsidR="000F5106" w:rsidRPr="00356986" w:rsidRDefault="000F5106" w:rsidP="006F35A7">
      <w:pPr>
        <w:spacing w:after="0" w:line="240" w:lineRule="auto"/>
        <w:rPr>
          <w:rFonts w:ascii="Times New Roman" w:hAnsi="Times New Roman"/>
          <w:sz w:val="24"/>
          <w:szCs w:val="24"/>
        </w:rPr>
      </w:pPr>
    </w:p>
    <w:p w14:paraId="737F3D90" w14:textId="77777777" w:rsidR="000F5106" w:rsidRPr="00356986" w:rsidRDefault="000F5106" w:rsidP="006F35A7">
      <w:pPr>
        <w:spacing w:after="0" w:line="240" w:lineRule="auto"/>
        <w:rPr>
          <w:rFonts w:ascii="Times New Roman" w:hAnsi="Times New Roman"/>
          <w:sz w:val="24"/>
          <w:szCs w:val="24"/>
        </w:rPr>
      </w:pPr>
    </w:p>
    <w:p w14:paraId="737F3D91" w14:textId="77777777" w:rsidR="000F5106" w:rsidRPr="00356986" w:rsidRDefault="000F5106" w:rsidP="006F35A7">
      <w:pPr>
        <w:spacing w:after="0" w:line="240" w:lineRule="auto"/>
        <w:rPr>
          <w:rFonts w:ascii="Times New Roman" w:hAnsi="Times New Roman"/>
          <w:sz w:val="24"/>
          <w:szCs w:val="24"/>
        </w:rPr>
      </w:pPr>
    </w:p>
    <w:p w14:paraId="737F3D92" w14:textId="77777777" w:rsidR="000F5106" w:rsidRPr="00356986" w:rsidRDefault="000F5106" w:rsidP="006F35A7">
      <w:pPr>
        <w:spacing w:after="0" w:line="240" w:lineRule="auto"/>
        <w:rPr>
          <w:rFonts w:ascii="Times New Roman" w:hAnsi="Times New Roman"/>
          <w:sz w:val="24"/>
          <w:szCs w:val="24"/>
        </w:rPr>
      </w:pPr>
    </w:p>
    <w:p w14:paraId="737F3D93" w14:textId="77777777" w:rsidR="000F5106" w:rsidRPr="00356986" w:rsidRDefault="000F5106" w:rsidP="006F35A7">
      <w:pPr>
        <w:spacing w:after="0" w:line="240" w:lineRule="auto"/>
        <w:rPr>
          <w:rFonts w:ascii="Times New Roman" w:hAnsi="Times New Roman"/>
          <w:sz w:val="24"/>
          <w:szCs w:val="24"/>
        </w:rPr>
      </w:pPr>
    </w:p>
    <w:p w14:paraId="737F3D94" w14:textId="77777777" w:rsidR="000F5106" w:rsidRPr="00356986" w:rsidRDefault="000F5106" w:rsidP="006F35A7">
      <w:pPr>
        <w:spacing w:after="0" w:line="240" w:lineRule="auto"/>
        <w:rPr>
          <w:rFonts w:ascii="Times New Roman" w:hAnsi="Times New Roman"/>
          <w:sz w:val="24"/>
          <w:szCs w:val="24"/>
        </w:rPr>
      </w:pPr>
    </w:p>
    <w:p w14:paraId="737F3D95" w14:textId="77777777" w:rsidR="000F5106" w:rsidRPr="00356986" w:rsidRDefault="000F5106" w:rsidP="006F35A7">
      <w:pPr>
        <w:spacing w:after="0" w:line="240" w:lineRule="auto"/>
        <w:rPr>
          <w:rFonts w:ascii="Times New Roman" w:hAnsi="Times New Roman"/>
          <w:sz w:val="24"/>
          <w:szCs w:val="24"/>
        </w:rPr>
      </w:pPr>
    </w:p>
    <w:p w14:paraId="737F3D96" w14:textId="77777777" w:rsidR="000F5106" w:rsidRPr="00356986" w:rsidRDefault="000F5106" w:rsidP="006F35A7">
      <w:pPr>
        <w:spacing w:after="0" w:line="240" w:lineRule="auto"/>
        <w:rPr>
          <w:rFonts w:ascii="Times New Roman" w:hAnsi="Times New Roman"/>
          <w:sz w:val="24"/>
          <w:szCs w:val="24"/>
        </w:rPr>
      </w:pPr>
    </w:p>
    <w:p w14:paraId="737F3D97" w14:textId="77777777" w:rsidR="000F5106" w:rsidRPr="00356986" w:rsidRDefault="0040771E" w:rsidP="006F35A7">
      <w:pPr>
        <w:spacing w:after="0" w:line="240" w:lineRule="auto"/>
        <w:jc w:val="center"/>
        <w:rPr>
          <w:rFonts w:ascii="Times New Roman" w:hAnsi="Times New Roman"/>
          <w:sz w:val="24"/>
          <w:szCs w:val="24"/>
        </w:rPr>
      </w:pPr>
      <w:r>
        <w:rPr>
          <w:rFonts w:ascii="Times New Roman" w:hAnsi="Times New Roman"/>
          <w:sz w:val="24"/>
          <w:szCs w:val="24"/>
        </w:rPr>
        <w:br w:type="page"/>
      </w:r>
      <w:r w:rsidR="000F5106">
        <w:rPr>
          <w:rFonts w:ascii="Times New Roman" w:hAnsi="Times New Roman"/>
          <w:sz w:val="24"/>
          <w:szCs w:val="24"/>
        </w:rPr>
        <w:t>Го</w:t>
      </w:r>
      <w:r w:rsidR="000F5106" w:rsidRPr="00356986">
        <w:rPr>
          <w:rFonts w:ascii="Times New Roman" w:hAnsi="Times New Roman"/>
          <w:sz w:val="24"/>
          <w:szCs w:val="24"/>
        </w:rPr>
        <w:t>сударственное бюджетное профессиональное  образовательное учреждение Московской области «Воскресенский колледж»</w:t>
      </w:r>
    </w:p>
    <w:p w14:paraId="737F3D98" w14:textId="77777777" w:rsidR="000F5106" w:rsidRPr="00356986" w:rsidRDefault="000F5106" w:rsidP="006F35A7">
      <w:pPr>
        <w:spacing w:after="0" w:line="240" w:lineRule="auto"/>
        <w:jc w:val="center"/>
        <w:outlineLvl w:val="0"/>
        <w:rPr>
          <w:rFonts w:ascii="Times New Roman" w:hAnsi="Times New Roman"/>
          <w:sz w:val="24"/>
          <w:szCs w:val="24"/>
        </w:rPr>
      </w:pPr>
    </w:p>
    <w:p w14:paraId="737F3D99" w14:textId="77777777" w:rsidR="000F5106" w:rsidRPr="00356986" w:rsidRDefault="000F5106" w:rsidP="006F35A7">
      <w:pPr>
        <w:spacing w:after="0" w:line="240" w:lineRule="auto"/>
        <w:jc w:val="center"/>
        <w:rPr>
          <w:rFonts w:ascii="Times New Roman" w:hAnsi="Times New Roman"/>
          <w:sz w:val="24"/>
          <w:szCs w:val="24"/>
        </w:rPr>
      </w:pPr>
    </w:p>
    <w:p w14:paraId="737F3D9A"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«Утверждаю»</w:t>
      </w:r>
    </w:p>
    <w:p w14:paraId="737F3D9B"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Зам. директора по УР</w:t>
      </w:r>
    </w:p>
    <w:p w14:paraId="737F3D9C"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________(Куприна Н.Л.)</w:t>
      </w:r>
    </w:p>
    <w:p w14:paraId="737F3D9D"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«______»___________20___г.</w:t>
      </w:r>
    </w:p>
    <w:p w14:paraId="737F3D9E" w14:textId="77777777" w:rsidR="000F5106" w:rsidRPr="00356986" w:rsidRDefault="000F5106" w:rsidP="006F35A7">
      <w:pPr>
        <w:spacing w:after="0" w:line="240" w:lineRule="auto"/>
        <w:jc w:val="right"/>
        <w:rPr>
          <w:rFonts w:ascii="Times New Roman" w:hAnsi="Times New Roman"/>
          <w:sz w:val="24"/>
          <w:szCs w:val="24"/>
        </w:rPr>
      </w:pPr>
    </w:p>
    <w:p w14:paraId="737F3D9F" w14:textId="77777777" w:rsidR="000F5106" w:rsidRPr="0035698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З А Д А Н И Е</w:t>
      </w:r>
    </w:p>
    <w:p w14:paraId="737F3DA0" w14:textId="77777777" w:rsidR="002D4397" w:rsidRPr="002D4397" w:rsidRDefault="002D4397" w:rsidP="002D4397">
      <w:pPr>
        <w:spacing w:after="0" w:line="240" w:lineRule="auto"/>
        <w:jc w:val="center"/>
        <w:rPr>
          <w:rFonts w:ascii="Times New Roman" w:hAnsi="Times New Roman"/>
          <w:sz w:val="24"/>
          <w:szCs w:val="24"/>
        </w:rPr>
      </w:pPr>
      <w:r w:rsidRPr="002D4397">
        <w:rPr>
          <w:rFonts w:ascii="Times New Roman" w:hAnsi="Times New Roman"/>
          <w:sz w:val="24"/>
          <w:szCs w:val="24"/>
        </w:rPr>
        <w:t xml:space="preserve">на дипломное проектирование по специальности 13.02.11 Техническая эксплуатация и обслуживание электрического и электромеханического оборудования </w:t>
      </w:r>
    </w:p>
    <w:p w14:paraId="737F3DA1" w14:textId="77777777" w:rsidR="002D4397" w:rsidRPr="00356986" w:rsidRDefault="002D4397" w:rsidP="002D4397">
      <w:pPr>
        <w:spacing w:after="0" w:line="240" w:lineRule="auto"/>
        <w:jc w:val="center"/>
        <w:rPr>
          <w:rFonts w:ascii="Times New Roman" w:hAnsi="Times New Roman"/>
          <w:sz w:val="24"/>
          <w:szCs w:val="24"/>
        </w:rPr>
      </w:pPr>
    </w:p>
    <w:p w14:paraId="737F3DA2" w14:textId="77777777" w:rsidR="005124EA" w:rsidRPr="00356986" w:rsidRDefault="005124EA" w:rsidP="005124EA">
      <w:pPr>
        <w:spacing w:after="0" w:line="240" w:lineRule="auto"/>
        <w:jc w:val="center"/>
        <w:rPr>
          <w:rFonts w:ascii="Times New Roman" w:hAnsi="Times New Roman"/>
          <w:sz w:val="24"/>
          <w:szCs w:val="24"/>
        </w:rPr>
      </w:pPr>
      <w:r w:rsidRPr="00356986">
        <w:rPr>
          <w:rFonts w:ascii="Times New Roman" w:hAnsi="Times New Roman"/>
          <w:sz w:val="24"/>
          <w:szCs w:val="24"/>
        </w:rPr>
        <w:t>ДП.</w:t>
      </w:r>
      <w:r>
        <w:rPr>
          <w:rFonts w:ascii="Times New Roman" w:hAnsi="Times New Roman"/>
          <w:sz w:val="24"/>
          <w:szCs w:val="24"/>
        </w:rPr>
        <w:t>ДЭ.00.05.02</w:t>
      </w:r>
    </w:p>
    <w:p w14:paraId="737F3DA3" w14:textId="77777777" w:rsidR="000F5106" w:rsidRPr="00356986" w:rsidRDefault="000F5106" w:rsidP="006F35A7">
      <w:pPr>
        <w:spacing w:after="0" w:line="240" w:lineRule="auto"/>
        <w:rPr>
          <w:rFonts w:ascii="Times New Roman" w:hAnsi="Times New Roman"/>
          <w:sz w:val="24"/>
          <w:szCs w:val="24"/>
        </w:rPr>
      </w:pPr>
      <w:r>
        <w:rPr>
          <w:rFonts w:ascii="Times New Roman" w:hAnsi="Times New Roman"/>
          <w:sz w:val="24"/>
          <w:szCs w:val="24"/>
        </w:rPr>
        <w:t>С</w:t>
      </w:r>
      <w:r w:rsidRPr="00356986">
        <w:rPr>
          <w:rFonts w:ascii="Times New Roman" w:hAnsi="Times New Roman"/>
          <w:sz w:val="24"/>
          <w:szCs w:val="24"/>
        </w:rPr>
        <w:t>туденту группы____________________________________________________</w:t>
      </w:r>
    </w:p>
    <w:p w14:paraId="737F3DA4" w14:textId="77777777" w:rsidR="000F5106" w:rsidRPr="00356986" w:rsidRDefault="000F5106" w:rsidP="006F35A7">
      <w:pPr>
        <w:spacing w:after="0" w:line="240" w:lineRule="auto"/>
        <w:jc w:val="both"/>
        <w:rPr>
          <w:rFonts w:ascii="Times New Roman" w:hAnsi="Times New Roman"/>
          <w:sz w:val="24"/>
          <w:szCs w:val="24"/>
          <w:u w:val="single"/>
        </w:rPr>
      </w:pPr>
      <w:r w:rsidRPr="00356986">
        <w:rPr>
          <w:rFonts w:ascii="Times New Roman" w:hAnsi="Times New Roman"/>
          <w:sz w:val="24"/>
          <w:szCs w:val="24"/>
        </w:rPr>
        <w:t xml:space="preserve">Тема проекта:  </w:t>
      </w:r>
      <w:r w:rsidRPr="00356986">
        <w:rPr>
          <w:rFonts w:ascii="Times New Roman" w:hAnsi="Times New Roman"/>
          <w:sz w:val="24"/>
          <w:szCs w:val="24"/>
          <w:u w:val="single"/>
        </w:rPr>
        <w:t xml:space="preserve">Монтаж       __________________________________в условиях </w:t>
      </w:r>
    </w:p>
    <w:p w14:paraId="737F3DA5" w14:textId="77777777" w:rsidR="000F5106" w:rsidRPr="00356986" w:rsidRDefault="000F5106" w:rsidP="006F35A7">
      <w:pPr>
        <w:spacing w:after="0" w:line="240" w:lineRule="auto"/>
        <w:jc w:val="both"/>
        <w:rPr>
          <w:rFonts w:ascii="Times New Roman" w:hAnsi="Times New Roman"/>
          <w:sz w:val="24"/>
          <w:szCs w:val="24"/>
          <w:u w:val="single"/>
        </w:rPr>
      </w:pPr>
      <w:r w:rsidRPr="00356986">
        <w:rPr>
          <w:rFonts w:ascii="Times New Roman" w:hAnsi="Times New Roman"/>
          <w:sz w:val="24"/>
          <w:szCs w:val="24"/>
          <w:u w:val="single"/>
        </w:rPr>
        <w:t>___________________________________________________________________</w:t>
      </w:r>
    </w:p>
    <w:p w14:paraId="737F3DA6" w14:textId="77777777" w:rsidR="000F5106" w:rsidRPr="0035698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Пояснительная записка</w:t>
      </w:r>
    </w:p>
    <w:p w14:paraId="737F3DA7"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ВВЕДЕНИЕ</w:t>
      </w:r>
    </w:p>
    <w:p w14:paraId="737F3DA8"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1 ОБЩАЯ ЧАСТЬ</w:t>
      </w:r>
    </w:p>
    <w:p w14:paraId="737F3DA9" w14:textId="77777777" w:rsidR="000F5106" w:rsidRPr="00356986" w:rsidRDefault="000F5106" w:rsidP="006F35A7">
      <w:pPr>
        <w:spacing w:after="0" w:line="240" w:lineRule="auto"/>
        <w:jc w:val="center"/>
        <w:outlineLvl w:val="0"/>
        <w:rPr>
          <w:rFonts w:ascii="Times New Roman" w:hAnsi="Times New Roman"/>
          <w:sz w:val="24"/>
          <w:szCs w:val="24"/>
        </w:rPr>
      </w:pPr>
    </w:p>
    <w:p w14:paraId="737F3DAA"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1.1  Краткая характеристика предприятия.</w:t>
      </w:r>
    </w:p>
    <w:p w14:paraId="737F3DAB"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1.2  Необходимость установки данного оборудования в условиях предприятия.</w:t>
      </w:r>
    </w:p>
    <w:p w14:paraId="737F3DAC" w14:textId="77777777" w:rsidR="000F5106" w:rsidRPr="00356986" w:rsidRDefault="000F5106" w:rsidP="006F35A7">
      <w:pPr>
        <w:spacing w:after="0" w:line="240" w:lineRule="auto"/>
        <w:rPr>
          <w:rFonts w:ascii="Times New Roman" w:hAnsi="Times New Roman"/>
          <w:sz w:val="24"/>
          <w:szCs w:val="24"/>
        </w:rPr>
      </w:pPr>
    </w:p>
    <w:p w14:paraId="737F3DAD"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2  СПЕЦИАЛЬНАЯ ЧАСТЬ</w:t>
      </w:r>
    </w:p>
    <w:p w14:paraId="737F3DAE" w14:textId="77777777" w:rsidR="000F5106" w:rsidRPr="00356986" w:rsidRDefault="000F5106" w:rsidP="006F35A7">
      <w:pPr>
        <w:spacing w:after="0" w:line="240" w:lineRule="auto"/>
        <w:jc w:val="center"/>
        <w:outlineLvl w:val="0"/>
        <w:rPr>
          <w:rFonts w:ascii="Times New Roman" w:hAnsi="Times New Roman"/>
          <w:sz w:val="24"/>
          <w:szCs w:val="24"/>
        </w:rPr>
      </w:pPr>
    </w:p>
    <w:p w14:paraId="737F3DAF"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Монтаж щита управления</w:t>
      </w:r>
    </w:p>
    <w:p w14:paraId="737F3DB0"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2.1 Назначение и  устройство электрооборудования</w:t>
      </w:r>
    </w:p>
    <w:p w14:paraId="737F3DB1"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 xml:space="preserve">2.2 Монтажная документация на монтаж  электрооборудования установки </w:t>
      </w:r>
    </w:p>
    <w:p w14:paraId="737F3DB2"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 xml:space="preserve">2.3  Монтажная площадка, её оснащённость </w:t>
      </w:r>
    </w:p>
    <w:p w14:paraId="737F3DB3"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2.4 Подготовка электрооборудования установки к монтажу</w:t>
      </w:r>
    </w:p>
    <w:p w14:paraId="737F3DB4"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2.5  Выбор методов и способов монтажа электрооборудования установки</w:t>
      </w:r>
    </w:p>
    <w:p w14:paraId="737F3DB5"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2.6 Технология монтажных работ</w:t>
      </w:r>
    </w:p>
    <w:p w14:paraId="737F3DB6"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2.7 Наладка, испытания, сдача в эксплуатацию электрооборудования установки.</w:t>
      </w:r>
    </w:p>
    <w:p w14:paraId="737F3DB7"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3 ОХРАНА ТРУДА И ПРОТИВОПОЖАРНАЯ ЗАЩИТА</w:t>
      </w:r>
    </w:p>
    <w:p w14:paraId="737F3DB8" w14:textId="77777777" w:rsidR="000F5106" w:rsidRPr="00356986" w:rsidRDefault="000F5106" w:rsidP="006F35A7">
      <w:pPr>
        <w:spacing w:after="0" w:line="240" w:lineRule="auto"/>
        <w:jc w:val="both"/>
        <w:outlineLvl w:val="0"/>
        <w:rPr>
          <w:rFonts w:ascii="Times New Roman" w:hAnsi="Times New Roman"/>
          <w:sz w:val="24"/>
          <w:szCs w:val="24"/>
        </w:rPr>
      </w:pPr>
      <w:r w:rsidRPr="00356986">
        <w:rPr>
          <w:rFonts w:ascii="Times New Roman" w:hAnsi="Times New Roman"/>
          <w:sz w:val="24"/>
          <w:szCs w:val="24"/>
        </w:rPr>
        <w:t>3.1 Мероприятия по технике безопасности при монтаже (или эксплуатации электрооборудования).</w:t>
      </w:r>
    </w:p>
    <w:p w14:paraId="737F3DB9" w14:textId="77777777" w:rsidR="000F5106" w:rsidRPr="00356986" w:rsidRDefault="000F5106" w:rsidP="006F35A7">
      <w:pPr>
        <w:spacing w:after="0" w:line="240" w:lineRule="auto"/>
        <w:jc w:val="both"/>
        <w:outlineLvl w:val="0"/>
        <w:rPr>
          <w:rFonts w:ascii="Times New Roman" w:hAnsi="Times New Roman"/>
          <w:sz w:val="24"/>
          <w:szCs w:val="24"/>
        </w:rPr>
      </w:pPr>
      <w:r w:rsidRPr="00356986">
        <w:rPr>
          <w:rFonts w:ascii="Times New Roman" w:hAnsi="Times New Roman"/>
          <w:sz w:val="24"/>
          <w:szCs w:val="24"/>
        </w:rPr>
        <w:t>3.2 Противопожарные мероприятия, составление ведомости противопожарного инвентаря.</w:t>
      </w:r>
    </w:p>
    <w:p w14:paraId="737F3DBA" w14:textId="77777777" w:rsidR="000F5106" w:rsidRPr="00356986" w:rsidRDefault="000F5106" w:rsidP="006F35A7">
      <w:pPr>
        <w:spacing w:after="0" w:line="240" w:lineRule="auto"/>
        <w:outlineLvl w:val="0"/>
        <w:rPr>
          <w:rFonts w:ascii="Times New Roman" w:hAnsi="Times New Roman"/>
          <w:sz w:val="24"/>
          <w:szCs w:val="24"/>
        </w:rPr>
      </w:pPr>
    </w:p>
    <w:p w14:paraId="737F3DBB"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4 ЭКОНОМИЧЕСКАЯ ЧАСТЬ</w:t>
      </w:r>
    </w:p>
    <w:p w14:paraId="737F3DBC"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______________________________________________________________________</w:t>
      </w:r>
      <w:r w:rsidRPr="00356986">
        <w:rPr>
          <w:rFonts w:ascii="Times New Roman" w:hAnsi="Times New Roman"/>
          <w:i/>
          <w:sz w:val="24"/>
          <w:szCs w:val="24"/>
        </w:rPr>
        <w:t xml:space="preserve"> задается руководителем дипломного проектапо экономической части</w:t>
      </w:r>
    </w:p>
    <w:p w14:paraId="737F3DBD"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 xml:space="preserve"> ГРАФИЧЕСКАЯ ЧАСТЬ</w:t>
      </w:r>
    </w:p>
    <w:p w14:paraId="737F3DBE"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Лист 1 Принципиальная электрическая схема Э3.</w:t>
      </w:r>
    </w:p>
    <w:p w14:paraId="737F3DBF"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Лист 2 Схема соединений щита (монтажная схема) Э4.</w:t>
      </w:r>
    </w:p>
    <w:p w14:paraId="737F3DC0" w14:textId="77777777" w:rsidR="000F5106" w:rsidRPr="00356986" w:rsidRDefault="000F5106" w:rsidP="006F35A7">
      <w:pPr>
        <w:spacing w:after="0" w:line="240" w:lineRule="auto"/>
        <w:jc w:val="center"/>
        <w:outlineLvl w:val="0"/>
        <w:rPr>
          <w:rFonts w:ascii="Times New Roman" w:hAnsi="Times New Roman"/>
          <w:sz w:val="24"/>
          <w:szCs w:val="24"/>
        </w:rPr>
      </w:pPr>
    </w:p>
    <w:p w14:paraId="737F3DC1"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ДОПОЛНИТЕЛЬНЫЕ УКАЗАНИЯ</w:t>
      </w:r>
    </w:p>
    <w:p w14:paraId="737F3DC2"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37F3DC3" w14:textId="77777777" w:rsidR="000F5106" w:rsidRPr="00356986" w:rsidRDefault="000F5106" w:rsidP="006F35A7">
      <w:pPr>
        <w:spacing w:after="0" w:line="240" w:lineRule="auto"/>
        <w:outlineLvl w:val="0"/>
        <w:rPr>
          <w:rFonts w:ascii="Times New Roman" w:hAnsi="Times New Roman"/>
          <w:sz w:val="24"/>
          <w:szCs w:val="24"/>
        </w:rPr>
      </w:pPr>
    </w:p>
    <w:p w14:paraId="737F3DC4" w14:textId="77777777" w:rsidR="000F5106" w:rsidRPr="00356986" w:rsidRDefault="000F5106" w:rsidP="006F35A7">
      <w:pPr>
        <w:spacing w:after="0" w:line="240" w:lineRule="auto"/>
        <w:outlineLvl w:val="0"/>
        <w:rPr>
          <w:rFonts w:ascii="Times New Roman" w:hAnsi="Times New Roman"/>
          <w:sz w:val="24"/>
          <w:szCs w:val="24"/>
        </w:rPr>
      </w:pPr>
    </w:p>
    <w:p w14:paraId="737F3DC5" w14:textId="77777777" w:rsidR="000F5106" w:rsidRPr="00356986" w:rsidRDefault="000F5106" w:rsidP="006F35A7">
      <w:pPr>
        <w:spacing w:after="0" w:line="240" w:lineRule="auto"/>
        <w:outlineLvl w:val="0"/>
        <w:rPr>
          <w:rFonts w:ascii="Times New Roman" w:hAnsi="Times New Roman"/>
          <w:sz w:val="24"/>
          <w:szCs w:val="24"/>
        </w:rPr>
      </w:pPr>
    </w:p>
    <w:p w14:paraId="737F3DC6"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 xml:space="preserve">Председатель цикловой комиссии </w:t>
      </w:r>
    </w:p>
    <w:p w14:paraId="737F3DC7"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электромеханических дисциплин_________________________________________________</w:t>
      </w:r>
    </w:p>
    <w:p w14:paraId="737F3DC8" w14:textId="77777777" w:rsidR="000F5106" w:rsidRPr="00356986" w:rsidRDefault="000F5106" w:rsidP="006F35A7">
      <w:pPr>
        <w:spacing w:after="0" w:line="240" w:lineRule="auto"/>
        <w:rPr>
          <w:rFonts w:ascii="Times New Roman" w:hAnsi="Times New Roman"/>
          <w:sz w:val="24"/>
          <w:szCs w:val="24"/>
        </w:rPr>
      </w:pPr>
    </w:p>
    <w:p w14:paraId="737F3DC9"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Руководитель дипломного проекта________________________________________________</w:t>
      </w:r>
    </w:p>
    <w:p w14:paraId="737F3DCA" w14:textId="77777777" w:rsidR="000F5106" w:rsidRPr="00356986" w:rsidRDefault="000F5106" w:rsidP="006F35A7">
      <w:pPr>
        <w:spacing w:after="0" w:line="240" w:lineRule="auto"/>
        <w:rPr>
          <w:rFonts w:ascii="Times New Roman" w:hAnsi="Times New Roman"/>
          <w:sz w:val="24"/>
          <w:szCs w:val="24"/>
        </w:rPr>
      </w:pPr>
    </w:p>
    <w:p w14:paraId="737F3DCB"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Дата выдачи задания                                                                   Срок окончания проекта</w:t>
      </w:r>
    </w:p>
    <w:p w14:paraId="737F3DCC"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«____»___________20___г.                                                        «____»____________20___г.</w:t>
      </w:r>
    </w:p>
    <w:p w14:paraId="737F3DCD" w14:textId="77777777" w:rsidR="000F5106" w:rsidRPr="00356986" w:rsidRDefault="000F5106" w:rsidP="006F35A7">
      <w:pPr>
        <w:spacing w:after="0" w:line="240" w:lineRule="auto"/>
        <w:rPr>
          <w:rFonts w:ascii="Times New Roman" w:hAnsi="Times New Roman"/>
          <w:sz w:val="24"/>
          <w:szCs w:val="24"/>
        </w:rPr>
      </w:pPr>
    </w:p>
    <w:p w14:paraId="737F3DCE" w14:textId="77777777" w:rsidR="000F5106" w:rsidRPr="00356986" w:rsidRDefault="000F5106" w:rsidP="006F35A7">
      <w:pPr>
        <w:spacing w:after="0" w:line="240" w:lineRule="auto"/>
        <w:rPr>
          <w:rFonts w:ascii="Times New Roman" w:hAnsi="Times New Roman"/>
          <w:sz w:val="24"/>
          <w:szCs w:val="24"/>
        </w:rPr>
      </w:pPr>
    </w:p>
    <w:p w14:paraId="737F3DCF" w14:textId="77777777" w:rsidR="000F5106" w:rsidRPr="00356986" w:rsidRDefault="000F5106" w:rsidP="006F35A7">
      <w:pPr>
        <w:spacing w:after="0" w:line="240" w:lineRule="auto"/>
        <w:rPr>
          <w:rFonts w:ascii="Times New Roman" w:hAnsi="Times New Roman"/>
          <w:sz w:val="24"/>
          <w:szCs w:val="24"/>
        </w:rPr>
      </w:pPr>
    </w:p>
    <w:p w14:paraId="737F3DD0" w14:textId="77777777" w:rsidR="000F5106" w:rsidRPr="00356986" w:rsidRDefault="0040771E" w:rsidP="006F35A7">
      <w:pPr>
        <w:spacing w:after="0" w:line="240" w:lineRule="auto"/>
        <w:jc w:val="center"/>
        <w:rPr>
          <w:rFonts w:ascii="Times New Roman" w:hAnsi="Times New Roman"/>
          <w:sz w:val="24"/>
          <w:szCs w:val="24"/>
        </w:rPr>
      </w:pPr>
      <w:r>
        <w:rPr>
          <w:rFonts w:ascii="Times New Roman" w:hAnsi="Times New Roman"/>
          <w:sz w:val="24"/>
          <w:szCs w:val="24"/>
        </w:rPr>
        <w:br w:type="page"/>
      </w:r>
      <w:r w:rsidR="000F5106" w:rsidRPr="00356986">
        <w:rPr>
          <w:rFonts w:ascii="Times New Roman" w:hAnsi="Times New Roman"/>
          <w:sz w:val="24"/>
          <w:szCs w:val="24"/>
        </w:rPr>
        <w:t>Государственное бюджетное профессиональное  образовательное учреждение Московской области «Воскресенский колледж»</w:t>
      </w:r>
    </w:p>
    <w:p w14:paraId="737F3DD1" w14:textId="77777777" w:rsidR="000F5106" w:rsidRPr="00356986" w:rsidRDefault="000F5106" w:rsidP="006F35A7">
      <w:pPr>
        <w:spacing w:after="0" w:line="240" w:lineRule="auto"/>
        <w:jc w:val="center"/>
        <w:outlineLvl w:val="0"/>
        <w:rPr>
          <w:rFonts w:ascii="Times New Roman" w:hAnsi="Times New Roman"/>
          <w:sz w:val="24"/>
          <w:szCs w:val="24"/>
        </w:rPr>
      </w:pPr>
    </w:p>
    <w:p w14:paraId="737F3DD2" w14:textId="77777777" w:rsidR="000F5106" w:rsidRPr="00356986" w:rsidRDefault="000F5106" w:rsidP="006F35A7">
      <w:pPr>
        <w:spacing w:after="0" w:line="240" w:lineRule="auto"/>
        <w:jc w:val="center"/>
        <w:rPr>
          <w:rFonts w:ascii="Times New Roman" w:hAnsi="Times New Roman"/>
          <w:sz w:val="24"/>
          <w:szCs w:val="24"/>
        </w:rPr>
      </w:pPr>
    </w:p>
    <w:p w14:paraId="737F3DD3"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«Утверждаю»</w:t>
      </w:r>
    </w:p>
    <w:p w14:paraId="737F3DD4"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Зам. директора по УР</w:t>
      </w:r>
    </w:p>
    <w:p w14:paraId="737F3DD5"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________(Куприна Н.Л.)</w:t>
      </w:r>
    </w:p>
    <w:p w14:paraId="737F3DD6" w14:textId="77777777" w:rsidR="000F5106" w:rsidRPr="00356986" w:rsidRDefault="000F5106" w:rsidP="006F35A7">
      <w:pPr>
        <w:spacing w:after="0" w:line="240" w:lineRule="auto"/>
        <w:jc w:val="right"/>
        <w:rPr>
          <w:rFonts w:ascii="Times New Roman" w:hAnsi="Times New Roman"/>
          <w:sz w:val="24"/>
          <w:szCs w:val="24"/>
        </w:rPr>
      </w:pPr>
      <w:r w:rsidRPr="00356986">
        <w:rPr>
          <w:rFonts w:ascii="Times New Roman" w:hAnsi="Times New Roman"/>
          <w:sz w:val="24"/>
          <w:szCs w:val="24"/>
        </w:rPr>
        <w:t>«______»___________20___г.</w:t>
      </w:r>
    </w:p>
    <w:p w14:paraId="737F3DD7" w14:textId="77777777" w:rsidR="000F5106" w:rsidRPr="00356986" w:rsidRDefault="000F5106" w:rsidP="006F35A7">
      <w:pPr>
        <w:spacing w:after="0" w:line="240" w:lineRule="auto"/>
        <w:jc w:val="center"/>
        <w:rPr>
          <w:rFonts w:ascii="Times New Roman" w:hAnsi="Times New Roman"/>
          <w:sz w:val="24"/>
          <w:szCs w:val="24"/>
        </w:rPr>
      </w:pPr>
    </w:p>
    <w:p w14:paraId="737F3DD8" w14:textId="77777777" w:rsidR="000F5106" w:rsidRPr="0035698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З А Д А Н И Е</w:t>
      </w:r>
    </w:p>
    <w:p w14:paraId="737F3DD9" w14:textId="77777777" w:rsidR="002D4397" w:rsidRPr="002D4397" w:rsidRDefault="002D4397" w:rsidP="002D4397">
      <w:pPr>
        <w:spacing w:after="0" w:line="240" w:lineRule="auto"/>
        <w:jc w:val="center"/>
        <w:rPr>
          <w:rFonts w:ascii="Times New Roman" w:hAnsi="Times New Roman"/>
          <w:sz w:val="24"/>
          <w:szCs w:val="24"/>
        </w:rPr>
      </w:pPr>
      <w:r w:rsidRPr="002D4397">
        <w:rPr>
          <w:rFonts w:ascii="Times New Roman" w:hAnsi="Times New Roman"/>
          <w:sz w:val="24"/>
          <w:szCs w:val="24"/>
        </w:rPr>
        <w:t xml:space="preserve">на дипломное проектирование по специальности 13.02.11 Техническая эксплуатация и обслуживание электрического и электромеханического оборудования </w:t>
      </w:r>
    </w:p>
    <w:p w14:paraId="737F3DDA" w14:textId="77777777" w:rsidR="002D4397" w:rsidRPr="00356986" w:rsidRDefault="002D4397" w:rsidP="002D4397">
      <w:pPr>
        <w:spacing w:after="0" w:line="240" w:lineRule="auto"/>
        <w:jc w:val="center"/>
        <w:rPr>
          <w:rFonts w:ascii="Times New Roman" w:hAnsi="Times New Roman"/>
          <w:sz w:val="24"/>
          <w:szCs w:val="24"/>
        </w:rPr>
      </w:pPr>
    </w:p>
    <w:p w14:paraId="737F3DDB" w14:textId="77777777" w:rsidR="005124EA" w:rsidRPr="00356986" w:rsidRDefault="005124EA" w:rsidP="005124EA">
      <w:pPr>
        <w:spacing w:after="0" w:line="240" w:lineRule="auto"/>
        <w:jc w:val="center"/>
        <w:rPr>
          <w:rFonts w:ascii="Times New Roman" w:hAnsi="Times New Roman"/>
          <w:sz w:val="24"/>
          <w:szCs w:val="24"/>
        </w:rPr>
      </w:pPr>
      <w:r w:rsidRPr="00356986">
        <w:rPr>
          <w:rFonts w:ascii="Times New Roman" w:hAnsi="Times New Roman"/>
          <w:sz w:val="24"/>
          <w:szCs w:val="24"/>
        </w:rPr>
        <w:t>ДП.</w:t>
      </w:r>
      <w:r>
        <w:rPr>
          <w:rFonts w:ascii="Times New Roman" w:hAnsi="Times New Roman"/>
          <w:sz w:val="24"/>
          <w:szCs w:val="24"/>
        </w:rPr>
        <w:t>ДЭ.00.06.02</w:t>
      </w:r>
    </w:p>
    <w:p w14:paraId="737F3DDC" w14:textId="77777777" w:rsidR="000F5106" w:rsidRPr="00356986" w:rsidRDefault="000F5106" w:rsidP="006F35A7">
      <w:pPr>
        <w:spacing w:after="0" w:line="240" w:lineRule="auto"/>
        <w:jc w:val="center"/>
        <w:rPr>
          <w:rFonts w:ascii="Times New Roman" w:hAnsi="Times New Roman"/>
          <w:sz w:val="24"/>
          <w:szCs w:val="24"/>
        </w:rPr>
      </w:pPr>
    </w:p>
    <w:p w14:paraId="737F3DDD"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студенту группы____________________________________________________</w:t>
      </w:r>
    </w:p>
    <w:p w14:paraId="737F3DDE" w14:textId="77777777" w:rsidR="000F5106" w:rsidRPr="00356986" w:rsidRDefault="000F5106" w:rsidP="006F35A7">
      <w:pPr>
        <w:spacing w:after="0" w:line="240" w:lineRule="auto"/>
        <w:contextualSpacing/>
        <w:jc w:val="both"/>
        <w:rPr>
          <w:rFonts w:ascii="Times New Roman" w:hAnsi="Times New Roman"/>
          <w:sz w:val="24"/>
          <w:szCs w:val="24"/>
          <w:u w:val="single"/>
        </w:rPr>
      </w:pPr>
      <w:r w:rsidRPr="00356986">
        <w:rPr>
          <w:rFonts w:ascii="Times New Roman" w:hAnsi="Times New Roman"/>
          <w:sz w:val="24"/>
          <w:szCs w:val="24"/>
        </w:rPr>
        <w:t xml:space="preserve">Тема проекта: </w:t>
      </w:r>
      <w:r w:rsidRPr="00356986">
        <w:rPr>
          <w:rFonts w:ascii="Times New Roman" w:hAnsi="Times New Roman"/>
          <w:sz w:val="24"/>
          <w:szCs w:val="24"/>
          <w:u w:val="single"/>
        </w:rPr>
        <w:t>Изготовление макета             в условиях ____________________________________________________________</w:t>
      </w:r>
    </w:p>
    <w:p w14:paraId="737F3DDF" w14:textId="77777777" w:rsidR="000F5106" w:rsidRPr="00356986" w:rsidRDefault="000F5106" w:rsidP="006F35A7">
      <w:pPr>
        <w:spacing w:after="0" w:line="240" w:lineRule="auto"/>
        <w:jc w:val="both"/>
        <w:rPr>
          <w:rFonts w:ascii="Times New Roman" w:hAnsi="Times New Roman"/>
          <w:sz w:val="24"/>
          <w:szCs w:val="24"/>
          <w:u w:val="single"/>
        </w:rPr>
      </w:pPr>
    </w:p>
    <w:p w14:paraId="737F3DE0" w14:textId="77777777" w:rsidR="000F5106" w:rsidRPr="00356986" w:rsidRDefault="000F5106" w:rsidP="006F35A7">
      <w:pPr>
        <w:spacing w:after="0" w:line="240" w:lineRule="auto"/>
        <w:jc w:val="center"/>
        <w:outlineLvl w:val="0"/>
        <w:rPr>
          <w:rFonts w:ascii="Times New Roman" w:hAnsi="Times New Roman"/>
          <w:b/>
          <w:sz w:val="24"/>
          <w:szCs w:val="24"/>
        </w:rPr>
      </w:pPr>
      <w:r w:rsidRPr="00356986">
        <w:rPr>
          <w:rFonts w:ascii="Times New Roman" w:hAnsi="Times New Roman"/>
          <w:b/>
          <w:sz w:val="24"/>
          <w:szCs w:val="24"/>
        </w:rPr>
        <w:t>Пояснительная записка</w:t>
      </w:r>
    </w:p>
    <w:p w14:paraId="737F3DE1" w14:textId="77777777" w:rsidR="000F5106" w:rsidRPr="00356986" w:rsidRDefault="000F5106" w:rsidP="006F35A7">
      <w:pPr>
        <w:spacing w:after="0" w:line="240" w:lineRule="auto"/>
        <w:jc w:val="center"/>
        <w:outlineLvl w:val="0"/>
        <w:rPr>
          <w:rFonts w:ascii="Times New Roman" w:hAnsi="Times New Roman"/>
          <w:b/>
          <w:sz w:val="24"/>
          <w:szCs w:val="24"/>
        </w:rPr>
      </w:pPr>
    </w:p>
    <w:p w14:paraId="737F3DE2"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ВВЕДЕНИЕ</w:t>
      </w:r>
    </w:p>
    <w:p w14:paraId="737F3DE3"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1 ОБЩАЯ ЧАСТЬ</w:t>
      </w:r>
    </w:p>
    <w:p w14:paraId="737F3DE4" w14:textId="77777777" w:rsidR="000F5106" w:rsidRPr="00356986" w:rsidRDefault="000F5106" w:rsidP="006F35A7">
      <w:pPr>
        <w:spacing w:after="0" w:line="240" w:lineRule="auto"/>
        <w:jc w:val="center"/>
        <w:outlineLvl w:val="0"/>
        <w:rPr>
          <w:rFonts w:ascii="Times New Roman" w:hAnsi="Times New Roman"/>
          <w:sz w:val="24"/>
          <w:szCs w:val="24"/>
        </w:rPr>
      </w:pPr>
    </w:p>
    <w:p w14:paraId="737F3DE5" w14:textId="77777777" w:rsidR="000F510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Краткая характеристика предприятия</w:t>
      </w:r>
    </w:p>
    <w:p w14:paraId="737F3DE6" w14:textId="77777777" w:rsidR="0015152F" w:rsidRPr="00356986" w:rsidRDefault="0015152F" w:rsidP="006F35A7">
      <w:pPr>
        <w:spacing w:after="0" w:line="240" w:lineRule="auto"/>
        <w:jc w:val="both"/>
        <w:rPr>
          <w:rFonts w:ascii="Times New Roman" w:hAnsi="Times New Roman"/>
          <w:sz w:val="24"/>
          <w:szCs w:val="24"/>
        </w:rPr>
      </w:pPr>
    </w:p>
    <w:p w14:paraId="737F3DE7"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2 СПЕЦИАЛЬНАЯ ЧАСТЬ</w:t>
      </w:r>
    </w:p>
    <w:p w14:paraId="737F3DE8" w14:textId="77777777" w:rsidR="000F5106" w:rsidRPr="00356986" w:rsidRDefault="000F5106" w:rsidP="006F35A7">
      <w:pPr>
        <w:spacing w:after="0" w:line="240" w:lineRule="auto"/>
        <w:jc w:val="center"/>
        <w:outlineLvl w:val="0"/>
        <w:rPr>
          <w:rFonts w:ascii="Times New Roman" w:hAnsi="Times New Roman"/>
          <w:sz w:val="24"/>
          <w:szCs w:val="24"/>
        </w:rPr>
      </w:pPr>
    </w:p>
    <w:p w14:paraId="737F3DE9"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Монтаж  установки</w:t>
      </w:r>
    </w:p>
    <w:p w14:paraId="737F3DEA"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2.1 Назначение и  устройство установки</w:t>
      </w:r>
    </w:p>
    <w:p w14:paraId="737F3DEB" w14:textId="77777777" w:rsidR="000F5106" w:rsidRPr="00356986" w:rsidRDefault="000F5106" w:rsidP="006F35A7">
      <w:pPr>
        <w:spacing w:after="0" w:line="240" w:lineRule="auto"/>
        <w:jc w:val="both"/>
        <w:rPr>
          <w:rFonts w:ascii="Times New Roman" w:hAnsi="Times New Roman"/>
          <w:sz w:val="24"/>
          <w:szCs w:val="24"/>
        </w:rPr>
      </w:pPr>
      <w:r w:rsidRPr="00356986">
        <w:rPr>
          <w:rFonts w:ascii="Times New Roman" w:hAnsi="Times New Roman"/>
          <w:sz w:val="24"/>
          <w:szCs w:val="24"/>
        </w:rPr>
        <w:t>2.2 Монтажная документация на монтаж  электрооборудования установки</w:t>
      </w:r>
    </w:p>
    <w:p w14:paraId="737F3DEC" w14:textId="77777777" w:rsidR="000F5106" w:rsidRPr="00356986" w:rsidRDefault="000F5106" w:rsidP="006F35A7">
      <w:pPr>
        <w:spacing w:after="0" w:line="240" w:lineRule="auto"/>
        <w:jc w:val="center"/>
        <w:rPr>
          <w:rFonts w:ascii="Times New Roman" w:hAnsi="Times New Roman"/>
          <w:sz w:val="24"/>
          <w:szCs w:val="24"/>
        </w:rPr>
      </w:pPr>
    </w:p>
    <w:p w14:paraId="737F3DED" w14:textId="77777777" w:rsidR="000F5106" w:rsidRPr="00356986" w:rsidRDefault="000F5106" w:rsidP="006F35A7">
      <w:pPr>
        <w:spacing w:after="0" w:line="240" w:lineRule="auto"/>
        <w:jc w:val="center"/>
        <w:rPr>
          <w:rFonts w:ascii="Times New Roman" w:hAnsi="Times New Roman"/>
          <w:sz w:val="24"/>
          <w:szCs w:val="24"/>
        </w:rPr>
      </w:pPr>
      <w:r w:rsidRPr="00356986">
        <w:rPr>
          <w:rFonts w:ascii="Times New Roman" w:hAnsi="Times New Roman"/>
          <w:sz w:val="24"/>
          <w:szCs w:val="24"/>
        </w:rPr>
        <w:t>3 ОХРАНА ТРУДА И ПРОТИВОПОЖАРНАЯ ЗАЩИТА</w:t>
      </w:r>
    </w:p>
    <w:p w14:paraId="737F3DEE" w14:textId="77777777" w:rsidR="000F5106" w:rsidRPr="00356986" w:rsidRDefault="000F5106" w:rsidP="006F35A7">
      <w:pPr>
        <w:spacing w:after="0" w:line="240" w:lineRule="auto"/>
        <w:jc w:val="center"/>
        <w:rPr>
          <w:rFonts w:ascii="Times New Roman" w:hAnsi="Times New Roman"/>
          <w:sz w:val="24"/>
          <w:szCs w:val="24"/>
        </w:rPr>
      </w:pPr>
    </w:p>
    <w:p w14:paraId="737F3DEF" w14:textId="77777777" w:rsidR="000F5106" w:rsidRPr="00356986" w:rsidRDefault="000F5106" w:rsidP="006F35A7">
      <w:pPr>
        <w:spacing w:after="0" w:line="240" w:lineRule="auto"/>
        <w:jc w:val="both"/>
        <w:outlineLvl w:val="0"/>
        <w:rPr>
          <w:rFonts w:ascii="Times New Roman" w:hAnsi="Times New Roman"/>
          <w:sz w:val="24"/>
          <w:szCs w:val="24"/>
        </w:rPr>
      </w:pPr>
      <w:r w:rsidRPr="00356986">
        <w:rPr>
          <w:rFonts w:ascii="Times New Roman" w:hAnsi="Times New Roman"/>
          <w:sz w:val="24"/>
          <w:szCs w:val="24"/>
        </w:rPr>
        <w:t>Мероприятия по технике безопасности при монтаже макета установки</w:t>
      </w:r>
    </w:p>
    <w:p w14:paraId="737F3DF0" w14:textId="77777777" w:rsidR="000F5106" w:rsidRPr="00356986" w:rsidRDefault="000F5106" w:rsidP="0015152F">
      <w:pPr>
        <w:spacing w:after="0" w:line="240" w:lineRule="auto"/>
        <w:jc w:val="center"/>
        <w:outlineLvl w:val="0"/>
        <w:rPr>
          <w:rFonts w:ascii="Times New Roman" w:hAnsi="Times New Roman"/>
          <w:sz w:val="24"/>
          <w:szCs w:val="24"/>
        </w:rPr>
      </w:pPr>
      <w:r w:rsidRPr="00356986">
        <w:rPr>
          <w:rFonts w:ascii="Times New Roman" w:hAnsi="Times New Roman"/>
          <w:sz w:val="24"/>
          <w:szCs w:val="24"/>
        </w:rPr>
        <w:t>4 ПРАКТИЧЕСКАЯ  ЧАСТЬ</w:t>
      </w:r>
    </w:p>
    <w:p w14:paraId="737F3DF1" w14:textId="77777777" w:rsidR="000F5106" w:rsidRPr="00356986" w:rsidRDefault="000F5106" w:rsidP="006F35A7">
      <w:pPr>
        <w:spacing w:after="0" w:line="240" w:lineRule="auto"/>
        <w:jc w:val="both"/>
        <w:outlineLvl w:val="0"/>
        <w:rPr>
          <w:rFonts w:ascii="Times New Roman" w:hAnsi="Times New Roman"/>
          <w:sz w:val="24"/>
          <w:szCs w:val="24"/>
        </w:rPr>
      </w:pPr>
    </w:p>
    <w:p w14:paraId="737F3DF2" w14:textId="77777777" w:rsidR="000F5106" w:rsidRPr="00356986" w:rsidRDefault="000F5106" w:rsidP="006F35A7">
      <w:pPr>
        <w:spacing w:after="0" w:line="240" w:lineRule="auto"/>
        <w:jc w:val="both"/>
        <w:outlineLvl w:val="0"/>
        <w:rPr>
          <w:rFonts w:ascii="Times New Roman" w:hAnsi="Times New Roman"/>
          <w:sz w:val="24"/>
          <w:szCs w:val="24"/>
        </w:rPr>
      </w:pPr>
      <w:r w:rsidRPr="00356986">
        <w:rPr>
          <w:rFonts w:ascii="Times New Roman" w:hAnsi="Times New Roman"/>
          <w:sz w:val="24"/>
          <w:szCs w:val="24"/>
        </w:rPr>
        <w:t xml:space="preserve">Модуль 1.Разработка принципиальной электрической схемы макета установки </w:t>
      </w:r>
    </w:p>
    <w:p w14:paraId="737F3DF3" w14:textId="77777777" w:rsidR="000F5106" w:rsidRPr="00356986" w:rsidRDefault="000F5106" w:rsidP="006F35A7">
      <w:pPr>
        <w:spacing w:after="0" w:line="240" w:lineRule="auto"/>
        <w:jc w:val="both"/>
        <w:outlineLvl w:val="0"/>
        <w:rPr>
          <w:rFonts w:ascii="Times New Roman" w:hAnsi="Times New Roman"/>
          <w:sz w:val="24"/>
          <w:szCs w:val="24"/>
        </w:rPr>
      </w:pPr>
      <w:r w:rsidRPr="00356986">
        <w:rPr>
          <w:rFonts w:ascii="Times New Roman" w:hAnsi="Times New Roman"/>
          <w:sz w:val="24"/>
          <w:szCs w:val="24"/>
        </w:rPr>
        <w:t>Модуль 2. Разработка управляющей программы работы установки.</w:t>
      </w:r>
    </w:p>
    <w:p w14:paraId="737F3DF4" w14:textId="77777777" w:rsidR="000F5106" w:rsidRPr="00356986" w:rsidRDefault="000F5106" w:rsidP="006F35A7">
      <w:pPr>
        <w:spacing w:after="0" w:line="240" w:lineRule="auto"/>
        <w:jc w:val="both"/>
        <w:outlineLvl w:val="0"/>
        <w:rPr>
          <w:rFonts w:ascii="Times New Roman" w:hAnsi="Times New Roman"/>
          <w:sz w:val="24"/>
          <w:szCs w:val="24"/>
        </w:rPr>
      </w:pPr>
      <w:r w:rsidRPr="00356986">
        <w:rPr>
          <w:rFonts w:ascii="Times New Roman" w:hAnsi="Times New Roman"/>
          <w:sz w:val="24"/>
          <w:szCs w:val="24"/>
        </w:rPr>
        <w:t>Модуль 3. Изготовление макета установки</w:t>
      </w:r>
    </w:p>
    <w:p w14:paraId="737F3DF5" w14:textId="77777777" w:rsidR="000F5106" w:rsidRPr="00356986" w:rsidRDefault="000F5106" w:rsidP="006F35A7">
      <w:pPr>
        <w:spacing w:after="0" w:line="240" w:lineRule="auto"/>
        <w:jc w:val="both"/>
        <w:outlineLvl w:val="0"/>
        <w:rPr>
          <w:rFonts w:ascii="Times New Roman" w:hAnsi="Times New Roman"/>
          <w:sz w:val="24"/>
          <w:szCs w:val="24"/>
        </w:rPr>
      </w:pPr>
      <w:r w:rsidRPr="00356986">
        <w:rPr>
          <w:rFonts w:ascii="Times New Roman" w:hAnsi="Times New Roman"/>
          <w:sz w:val="24"/>
          <w:szCs w:val="24"/>
        </w:rPr>
        <w:t>Модуль 4. Оценка качества изготовления макета установки</w:t>
      </w:r>
    </w:p>
    <w:p w14:paraId="737F3DF6" w14:textId="77777777" w:rsidR="000F5106" w:rsidRPr="00356986" w:rsidRDefault="000F5106" w:rsidP="006F35A7">
      <w:pPr>
        <w:spacing w:after="0" w:line="240" w:lineRule="auto"/>
        <w:jc w:val="center"/>
        <w:rPr>
          <w:rFonts w:ascii="Times New Roman" w:hAnsi="Times New Roman"/>
          <w:sz w:val="24"/>
          <w:szCs w:val="24"/>
        </w:rPr>
      </w:pPr>
    </w:p>
    <w:p w14:paraId="737F3DF7"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ГРАФИЧЕСКАЯ ЧАСТЬ</w:t>
      </w:r>
    </w:p>
    <w:p w14:paraId="737F3DF8"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Лист 1  Принципиальная электрическая схема Э3.</w:t>
      </w:r>
    </w:p>
    <w:p w14:paraId="737F3DF9" w14:textId="77777777" w:rsidR="000F5106" w:rsidRPr="00356986" w:rsidRDefault="000F5106" w:rsidP="006F35A7">
      <w:pPr>
        <w:spacing w:after="0" w:line="240" w:lineRule="auto"/>
        <w:jc w:val="center"/>
        <w:outlineLvl w:val="0"/>
        <w:rPr>
          <w:rFonts w:ascii="Times New Roman" w:hAnsi="Times New Roman"/>
          <w:sz w:val="24"/>
          <w:szCs w:val="24"/>
        </w:rPr>
      </w:pPr>
    </w:p>
    <w:p w14:paraId="737F3DFA" w14:textId="77777777" w:rsidR="000F5106" w:rsidRPr="00356986" w:rsidRDefault="000F5106" w:rsidP="006F35A7">
      <w:pPr>
        <w:spacing w:after="0" w:line="240" w:lineRule="auto"/>
        <w:jc w:val="center"/>
        <w:outlineLvl w:val="0"/>
        <w:rPr>
          <w:rFonts w:ascii="Times New Roman" w:hAnsi="Times New Roman"/>
          <w:sz w:val="24"/>
          <w:szCs w:val="24"/>
        </w:rPr>
      </w:pPr>
      <w:r w:rsidRPr="00356986">
        <w:rPr>
          <w:rFonts w:ascii="Times New Roman" w:hAnsi="Times New Roman"/>
          <w:sz w:val="24"/>
          <w:szCs w:val="24"/>
        </w:rPr>
        <w:t>ДОПОЛНИТЕЛЬНЫЕ УКАЗАНИЯ</w:t>
      </w:r>
    </w:p>
    <w:p w14:paraId="737F3DFB" w14:textId="77777777" w:rsidR="000F5106" w:rsidRPr="00356986" w:rsidRDefault="000F5106" w:rsidP="006F35A7">
      <w:pPr>
        <w:spacing w:after="0" w:line="240" w:lineRule="auto"/>
        <w:jc w:val="center"/>
        <w:outlineLvl w:val="0"/>
        <w:rPr>
          <w:rFonts w:ascii="Times New Roman" w:hAnsi="Times New Roman"/>
          <w:sz w:val="24"/>
          <w:szCs w:val="24"/>
        </w:rPr>
      </w:pPr>
    </w:p>
    <w:p w14:paraId="737F3DFC" w14:textId="77777777" w:rsidR="000F5106" w:rsidRPr="00356986" w:rsidRDefault="000F5106" w:rsidP="006F35A7">
      <w:pPr>
        <w:spacing w:after="0" w:line="240" w:lineRule="auto"/>
        <w:ind w:firstLine="709"/>
        <w:rPr>
          <w:rFonts w:ascii="Times New Roman" w:hAnsi="Times New Roman"/>
          <w:sz w:val="24"/>
          <w:szCs w:val="24"/>
        </w:rPr>
      </w:pPr>
      <w:r w:rsidRPr="00356986">
        <w:rPr>
          <w:rFonts w:ascii="Times New Roman" w:hAnsi="Times New Roman"/>
          <w:sz w:val="24"/>
          <w:szCs w:val="24"/>
        </w:rPr>
        <w:t>Изготовление макета установки производится на базе  предприятия.</w:t>
      </w:r>
    </w:p>
    <w:p w14:paraId="737F3DFD" w14:textId="77777777" w:rsidR="000F5106" w:rsidRPr="00356986" w:rsidRDefault="000F5106" w:rsidP="006F35A7">
      <w:pPr>
        <w:spacing w:after="0" w:line="240" w:lineRule="auto"/>
        <w:ind w:firstLine="709"/>
        <w:rPr>
          <w:rFonts w:ascii="Times New Roman" w:hAnsi="Times New Roman"/>
          <w:sz w:val="24"/>
          <w:szCs w:val="24"/>
        </w:rPr>
      </w:pPr>
      <w:r w:rsidRPr="00356986">
        <w:rPr>
          <w:rFonts w:ascii="Times New Roman" w:hAnsi="Times New Roman"/>
          <w:sz w:val="24"/>
          <w:szCs w:val="24"/>
        </w:rPr>
        <w:t xml:space="preserve">Оценка практической части дипломного проекта производится с участием представителя работодателя.    </w:t>
      </w:r>
    </w:p>
    <w:p w14:paraId="737F3DFE" w14:textId="77777777" w:rsidR="000F5106" w:rsidRPr="00356986" w:rsidRDefault="000F5106" w:rsidP="006F35A7">
      <w:pPr>
        <w:spacing w:after="0" w:line="240" w:lineRule="auto"/>
        <w:ind w:firstLine="709"/>
        <w:rPr>
          <w:rFonts w:ascii="Times New Roman" w:hAnsi="Times New Roman"/>
          <w:sz w:val="24"/>
          <w:szCs w:val="24"/>
        </w:rPr>
      </w:pPr>
      <w:r w:rsidRPr="00356986">
        <w:rPr>
          <w:rFonts w:ascii="Times New Roman" w:hAnsi="Times New Roman"/>
          <w:sz w:val="24"/>
          <w:szCs w:val="24"/>
        </w:rPr>
        <w:t xml:space="preserve"> На защиту дипломного проекта предоставляется макет установки</w:t>
      </w:r>
    </w:p>
    <w:p w14:paraId="737F3DFF" w14:textId="77777777" w:rsidR="000F5106" w:rsidRPr="00356986" w:rsidRDefault="000F5106" w:rsidP="006F35A7">
      <w:pPr>
        <w:spacing w:after="0" w:line="240" w:lineRule="auto"/>
        <w:outlineLvl w:val="0"/>
        <w:rPr>
          <w:rFonts w:ascii="Times New Roman" w:hAnsi="Times New Roman"/>
          <w:sz w:val="24"/>
          <w:szCs w:val="24"/>
        </w:rPr>
      </w:pPr>
    </w:p>
    <w:p w14:paraId="737F3E00" w14:textId="77777777" w:rsidR="000F5106" w:rsidRPr="00356986" w:rsidRDefault="000F5106" w:rsidP="006F35A7">
      <w:pPr>
        <w:spacing w:after="0" w:line="240" w:lineRule="auto"/>
        <w:outlineLvl w:val="0"/>
        <w:rPr>
          <w:rFonts w:ascii="Times New Roman" w:hAnsi="Times New Roman"/>
          <w:sz w:val="24"/>
          <w:szCs w:val="24"/>
        </w:rPr>
      </w:pPr>
    </w:p>
    <w:p w14:paraId="737F3E01" w14:textId="77777777" w:rsidR="000F5106" w:rsidRPr="00356986" w:rsidRDefault="000F5106" w:rsidP="006F35A7">
      <w:pPr>
        <w:spacing w:after="0" w:line="240" w:lineRule="auto"/>
        <w:outlineLvl w:val="0"/>
        <w:rPr>
          <w:rFonts w:ascii="Times New Roman" w:hAnsi="Times New Roman"/>
          <w:sz w:val="24"/>
          <w:szCs w:val="24"/>
        </w:rPr>
      </w:pPr>
    </w:p>
    <w:p w14:paraId="737F3E02" w14:textId="77777777" w:rsidR="000F5106" w:rsidRPr="00356986" w:rsidRDefault="000F5106" w:rsidP="006F35A7">
      <w:pPr>
        <w:spacing w:after="0" w:line="240" w:lineRule="auto"/>
        <w:outlineLvl w:val="0"/>
        <w:rPr>
          <w:rFonts w:ascii="Times New Roman" w:hAnsi="Times New Roman"/>
          <w:sz w:val="24"/>
          <w:szCs w:val="24"/>
        </w:rPr>
      </w:pPr>
      <w:r w:rsidRPr="00356986">
        <w:rPr>
          <w:rFonts w:ascii="Times New Roman" w:hAnsi="Times New Roman"/>
          <w:sz w:val="24"/>
          <w:szCs w:val="24"/>
        </w:rPr>
        <w:t xml:space="preserve">Председатель цикловой комиссии </w:t>
      </w:r>
    </w:p>
    <w:p w14:paraId="737F3E03"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электромеханических дисциплин_________________________________________________</w:t>
      </w:r>
    </w:p>
    <w:p w14:paraId="737F3E04" w14:textId="77777777" w:rsidR="000F5106" w:rsidRPr="00356986" w:rsidRDefault="000F5106" w:rsidP="006F35A7">
      <w:pPr>
        <w:spacing w:after="0" w:line="240" w:lineRule="auto"/>
        <w:rPr>
          <w:rFonts w:ascii="Times New Roman" w:hAnsi="Times New Roman"/>
          <w:sz w:val="24"/>
          <w:szCs w:val="24"/>
        </w:rPr>
      </w:pPr>
    </w:p>
    <w:p w14:paraId="737F3E05"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Руководитель дипломного проекта________________________________________________</w:t>
      </w:r>
    </w:p>
    <w:p w14:paraId="737F3E06" w14:textId="77777777" w:rsidR="000F5106" w:rsidRPr="00356986" w:rsidRDefault="000F5106" w:rsidP="006F35A7">
      <w:pPr>
        <w:spacing w:after="0" w:line="240" w:lineRule="auto"/>
        <w:rPr>
          <w:rFonts w:ascii="Times New Roman" w:hAnsi="Times New Roman"/>
          <w:sz w:val="24"/>
          <w:szCs w:val="24"/>
        </w:rPr>
      </w:pPr>
    </w:p>
    <w:p w14:paraId="737F3E07"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Дата выдачи задания                                                                   Срок окончания проекта</w:t>
      </w:r>
    </w:p>
    <w:p w14:paraId="737F3E08" w14:textId="77777777" w:rsidR="000F5106" w:rsidRPr="00356986" w:rsidRDefault="000F5106" w:rsidP="006F35A7">
      <w:pPr>
        <w:spacing w:after="0" w:line="240" w:lineRule="auto"/>
        <w:rPr>
          <w:rFonts w:ascii="Times New Roman" w:hAnsi="Times New Roman"/>
          <w:sz w:val="24"/>
          <w:szCs w:val="24"/>
        </w:rPr>
      </w:pPr>
      <w:r w:rsidRPr="00356986">
        <w:rPr>
          <w:rFonts w:ascii="Times New Roman" w:hAnsi="Times New Roman"/>
          <w:sz w:val="24"/>
          <w:szCs w:val="24"/>
        </w:rPr>
        <w:t>«____»___________20___г.                                                        «____»____________20___г.</w:t>
      </w:r>
    </w:p>
    <w:p w14:paraId="737F3E09" w14:textId="77777777" w:rsidR="005124EA" w:rsidRDefault="005124EA" w:rsidP="00580B56">
      <w:pPr>
        <w:spacing w:after="0" w:line="276" w:lineRule="auto"/>
        <w:ind w:hanging="284"/>
        <w:jc w:val="center"/>
        <w:rPr>
          <w:rFonts w:ascii="Times New Roman" w:hAnsi="Times New Roman"/>
          <w:b/>
          <w:color w:val="000000"/>
          <w:sz w:val="24"/>
          <w:szCs w:val="24"/>
          <w:shd w:val="clear" w:color="auto" w:fill="FFFFFF"/>
        </w:rPr>
      </w:pPr>
    </w:p>
    <w:p w14:paraId="737F3E0A" w14:textId="77777777" w:rsidR="000F5106" w:rsidRPr="002D4397" w:rsidRDefault="000F5106" w:rsidP="00580B56">
      <w:pPr>
        <w:spacing w:after="0" w:line="276" w:lineRule="auto"/>
        <w:ind w:hanging="284"/>
        <w:jc w:val="center"/>
        <w:rPr>
          <w:rFonts w:ascii="Times New Roman" w:hAnsi="Times New Roman"/>
          <w:b/>
          <w:color w:val="000000"/>
          <w:sz w:val="24"/>
          <w:szCs w:val="24"/>
          <w:shd w:val="clear" w:color="auto" w:fill="FFFFFF"/>
        </w:rPr>
      </w:pPr>
      <w:r w:rsidRPr="002D4397">
        <w:rPr>
          <w:rFonts w:ascii="Times New Roman" w:hAnsi="Times New Roman"/>
          <w:b/>
          <w:color w:val="000000"/>
          <w:sz w:val="24"/>
          <w:szCs w:val="24"/>
          <w:shd w:val="clear" w:color="auto" w:fill="FFFFFF"/>
        </w:rPr>
        <w:t>Требования к результатам ВКР</w:t>
      </w:r>
    </w:p>
    <w:p w14:paraId="737F3E0B" w14:textId="77777777" w:rsidR="000F5106" w:rsidRPr="00580B56" w:rsidRDefault="000F5106" w:rsidP="00580B56">
      <w:pPr>
        <w:tabs>
          <w:tab w:val="num" w:pos="0"/>
        </w:tabs>
        <w:spacing w:after="0" w:line="276" w:lineRule="auto"/>
        <w:ind w:firstLine="709"/>
        <w:jc w:val="both"/>
        <w:rPr>
          <w:rFonts w:ascii="Times New Roman" w:hAnsi="Times New Roman"/>
          <w:sz w:val="24"/>
          <w:szCs w:val="24"/>
          <w:lang w:eastAsia="ru-RU"/>
        </w:rPr>
      </w:pPr>
      <w:r w:rsidRPr="00580B56">
        <w:rPr>
          <w:rFonts w:ascii="Times New Roman" w:hAnsi="Times New Roman"/>
          <w:sz w:val="24"/>
          <w:szCs w:val="24"/>
          <w:lang w:eastAsia="ru-RU"/>
        </w:rPr>
        <w:t>Пояснительная записка дипломного проекта считается завершённой</w:t>
      </w:r>
      <w:r w:rsidRPr="00580B56">
        <w:rPr>
          <w:rFonts w:ascii="Times New Roman" w:hAnsi="Times New Roman"/>
          <w:b/>
          <w:bCs/>
          <w:i/>
          <w:iCs/>
          <w:sz w:val="24"/>
          <w:szCs w:val="24"/>
          <w:lang w:eastAsia="ru-RU"/>
        </w:rPr>
        <w:t xml:space="preserve">, </w:t>
      </w:r>
      <w:r w:rsidRPr="00580B56">
        <w:rPr>
          <w:rFonts w:ascii="Times New Roman" w:hAnsi="Times New Roman"/>
          <w:sz w:val="24"/>
          <w:szCs w:val="24"/>
          <w:lang w:eastAsia="ru-RU"/>
        </w:rPr>
        <w:t>если он соответствует предъявляемым требованиям по структуре, содержанию, языку и стилю изложения материала, правильному оформлению ссылок, списка литературы (списка источников и литературы) и приложения (приложений); если он отпечатана, проверена на предмет орфографических и стилистических ошибок, сброшюрована и переплетена, имеет письменный отзыв руководителя дипломного проекта.   Графическая часть выполнена в соответствии с требованиями ЕСКД.</w:t>
      </w:r>
    </w:p>
    <w:p w14:paraId="737F3E0C" w14:textId="77777777" w:rsidR="000F5106" w:rsidRPr="00580B56" w:rsidRDefault="000F5106" w:rsidP="00580B56">
      <w:pPr>
        <w:shd w:val="clear" w:color="auto" w:fill="FFFFFF"/>
        <w:tabs>
          <w:tab w:val="num" w:pos="0"/>
        </w:tabs>
        <w:spacing w:after="0" w:line="276" w:lineRule="auto"/>
        <w:ind w:firstLine="709"/>
        <w:jc w:val="both"/>
        <w:rPr>
          <w:rFonts w:ascii="Times New Roman" w:hAnsi="Times New Roman"/>
          <w:sz w:val="24"/>
          <w:szCs w:val="24"/>
          <w:lang w:eastAsia="ru-RU"/>
        </w:rPr>
      </w:pPr>
      <w:r w:rsidRPr="00580B56">
        <w:rPr>
          <w:rFonts w:ascii="Times New Roman" w:hAnsi="Times New Roman"/>
          <w:bCs/>
          <w:iCs/>
          <w:sz w:val="24"/>
          <w:szCs w:val="24"/>
          <w:lang w:eastAsia="ru-RU"/>
        </w:rPr>
        <w:t>Отзыв руководителя</w:t>
      </w:r>
      <w:r w:rsidRPr="00580B56">
        <w:rPr>
          <w:rFonts w:ascii="Times New Roman" w:hAnsi="Times New Roman"/>
          <w:sz w:val="24"/>
          <w:szCs w:val="24"/>
          <w:lang w:eastAsia="ru-RU"/>
        </w:rPr>
        <w:t>содержит оценку квалификационных навыков и способностей студента, обнаруженных в ходе выполнения дипломного проекта.</w:t>
      </w:r>
    </w:p>
    <w:p w14:paraId="737F3E0D" w14:textId="77777777" w:rsidR="000F5106" w:rsidRPr="00580B56" w:rsidRDefault="000F5106" w:rsidP="00580B56">
      <w:pPr>
        <w:shd w:val="clear" w:color="auto" w:fill="FFFFFF"/>
        <w:tabs>
          <w:tab w:val="num" w:pos="0"/>
        </w:tabs>
        <w:spacing w:after="0" w:line="276" w:lineRule="auto"/>
        <w:ind w:firstLine="709"/>
        <w:jc w:val="both"/>
        <w:rPr>
          <w:rFonts w:ascii="Times New Roman" w:hAnsi="Times New Roman"/>
          <w:sz w:val="24"/>
          <w:szCs w:val="24"/>
          <w:lang w:eastAsia="ru-RU"/>
        </w:rPr>
      </w:pPr>
      <w:r w:rsidRPr="00580B56">
        <w:rPr>
          <w:rFonts w:ascii="Times New Roman" w:hAnsi="Times New Roman"/>
          <w:sz w:val="24"/>
          <w:szCs w:val="24"/>
          <w:lang w:eastAsia="ru-RU"/>
        </w:rPr>
        <w:t xml:space="preserve">В случае если руководитель даёт отрицательный отзыв, а автор считает его необъективным, дипломный проект подлежит обязательному обсуждению на заседании ПЦК  присутствии дипломника и руководителя. </w:t>
      </w:r>
    </w:p>
    <w:p w14:paraId="737F3E0E" w14:textId="77777777" w:rsidR="000F5106" w:rsidRPr="00580B56" w:rsidRDefault="000F5106" w:rsidP="00580B56">
      <w:pPr>
        <w:shd w:val="clear" w:color="auto" w:fill="FFFFFF"/>
        <w:tabs>
          <w:tab w:val="num" w:pos="0"/>
        </w:tabs>
        <w:spacing w:after="0" w:line="276" w:lineRule="auto"/>
        <w:ind w:firstLine="709"/>
        <w:jc w:val="both"/>
        <w:rPr>
          <w:rFonts w:ascii="Times New Roman" w:hAnsi="Times New Roman"/>
          <w:sz w:val="24"/>
          <w:szCs w:val="24"/>
          <w:lang w:eastAsia="ru-RU"/>
        </w:rPr>
      </w:pPr>
      <w:r w:rsidRPr="00580B56">
        <w:rPr>
          <w:rFonts w:ascii="Times New Roman" w:hAnsi="Times New Roman"/>
          <w:sz w:val="24"/>
          <w:szCs w:val="24"/>
          <w:lang w:eastAsia="ru-RU"/>
        </w:rPr>
        <w:t xml:space="preserve">Завершенный дипломный проект с письменным отзывом руководителя представляется в учебную часть. </w:t>
      </w:r>
    </w:p>
    <w:p w14:paraId="737F3E0F" w14:textId="77777777" w:rsidR="000F5106" w:rsidRPr="00580B56" w:rsidRDefault="000F5106" w:rsidP="00580B56">
      <w:pPr>
        <w:shd w:val="clear" w:color="auto" w:fill="FFFFFF"/>
        <w:tabs>
          <w:tab w:val="num" w:pos="0"/>
          <w:tab w:val="left" w:leader="hyphen" w:pos="9672"/>
        </w:tabs>
        <w:spacing w:after="0" w:line="276" w:lineRule="auto"/>
        <w:ind w:firstLine="709"/>
        <w:jc w:val="both"/>
        <w:rPr>
          <w:rFonts w:ascii="Times New Roman" w:hAnsi="Times New Roman"/>
          <w:sz w:val="24"/>
          <w:szCs w:val="24"/>
          <w:lang w:eastAsia="ru-RU"/>
        </w:rPr>
      </w:pPr>
      <w:r w:rsidRPr="00580B56">
        <w:rPr>
          <w:rFonts w:ascii="Times New Roman" w:hAnsi="Times New Roman"/>
          <w:bCs/>
          <w:sz w:val="24"/>
          <w:szCs w:val="24"/>
          <w:lang w:eastAsia="ru-RU"/>
        </w:rPr>
        <w:t>Дипломный проект, допущенный к защите, представляется на рецензию</w:t>
      </w:r>
      <w:r w:rsidRPr="00580B56">
        <w:rPr>
          <w:rFonts w:ascii="Times New Roman" w:hAnsi="Times New Roman"/>
          <w:b/>
          <w:bCs/>
          <w:sz w:val="24"/>
          <w:szCs w:val="24"/>
          <w:lang w:eastAsia="ru-RU"/>
        </w:rPr>
        <w:t xml:space="preserve">. </w:t>
      </w:r>
      <w:r w:rsidRPr="00580B56">
        <w:rPr>
          <w:rFonts w:ascii="Times New Roman" w:hAnsi="Times New Roman"/>
          <w:sz w:val="24"/>
          <w:szCs w:val="24"/>
          <w:lang w:eastAsia="ru-RU"/>
        </w:rPr>
        <w:t>К рецензированию привлекаются лица преподавательского с</w:t>
      </w:r>
      <w:r w:rsidR="0015152F">
        <w:rPr>
          <w:rFonts w:ascii="Times New Roman" w:hAnsi="Times New Roman"/>
          <w:sz w:val="24"/>
          <w:szCs w:val="24"/>
          <w:lang w:eastAsia="ru-RU"/>
        </w:rPr>
        <w:t>остава иного учебного заведения</w:t>
      </w:r>
      <w:r w:rsidRPr="00580B56">
        <w:rPr>
          <w:rFonts w:ascii="Times New Roman" w:hAnsi="Times New Roman"/>
          <w:sz w:val="24"/>
          <w:szCs w:val="24"/>
          <w:lang w:eastAsia="ru-RU"/>
        </w:rPr>
        <w:t xml:space="preserve">, профильных учреждений, предприятий и организаций. </w:t>
      </w:r>
    </w:p>
    <w:p w14:paraId="737F3E10" w14:textId="77777777" w:rsidR="000F5106" w:rsidRPr="00580B56" w:rsidRDefault="000F5106" w:rsidP="00580B56">
      <w:pPr>
        <w:shd w:val="clear" w:color="auto" w:fill="FFFFFF"/>
        <w:tabs>
          <w:tab w:val="num" w:pos="0"/>
        </w:tabs>
        <w:spacing w:after="0" w:line="276" w:lineRule="auto"/>
        <w:ind w:firstLine="709"/>
        <w:jc w:val="both"/>
        <w:rPr>
          <w:rFonts w:ascii="Times New Roman" w:hAnsi="Times New Roman"/>
          <w:sz w:val="24"/>
          <w:szCs w:val="24"/>
          <w:lang w:eastAsia="ru-RU"/>
        </w:rPr>
      </w:pPr>
      <w:r w:rsidRPr="00580B56">
        <w:rPr>
          <w:rFonts w:ascii="Times New Roman" w:hAnsi="Times New Roman"/>
          <w:sz w:val="24"/>
          <w:szCs w:val="24"/>
          <w:lang w:eastAsia="ru-RU"/>
        </w:rPr>
        <w:t>Построение рецензии официального рецензентасвободное, но в ней должны найти отражение и быть оценены следующие аспекты: умение поставить проблему и обосновать её актуальность; организация материала, логическая последовательность его изложения; полнота охвата литературных источников, умение использовать эмпирический материал других исследований; обоснованность выводов и рекомендаций; самостоятельность работы, оригинальность в осмыслении материала; язык и стиль работы; корректность цитирования, составление библиографии и техническое оформление работы.</w:t>
      </w:r>
    </w:p>
    <w:p w14:paraId="737F3E11" w14:textId="77777777" w:rsidR="000F5106" w:rsidRPr="00580B56" w:rsidRDefault="000F5106" w:rsidP="00580B56">
      <w:pPr>
        <w:shd w:val="clear" w:color="auto" w:fill="FFFFFF"/>
        <w:tabs>
          <w:tab w:val="num" w:pos="0"/>
        </w:tabs>
        <w:spacing w:after="0" w:line="276" w:lineRule="auto"/>
        <w:ind w:firstLine="709"/>
        <w:jc w:val="both"/>
        <w:rPr>
          <w:rFonts w:ascii="Times New Roman" w:hAnsi="Times New Roman"/>
          <w:sz w:val="24"/>
          <w:szCs w:val="24"/>
          <w:lang w:eastAsia="ru-RU"/>
        </w:rPr>
      </w:pPr>
      <w:r w:rsidRPr="00580B56">
        <w:rPr>
          <w:rFonts w:ascii="Times New Roman" w:hAnsi="Times New Roman"/>
          <w:sz w:val="24"/>
          <w:szCs w:val="24"/>
          <w:lang w:eastAsia="ru-RU"/>
        </w:rPr>
        <w:t>В выводах дается оценка дипломной работы по 4-балльной системе ("отлично", "хорошо", "удовлетворительно", "неудовлетворительно") и рекомендация о её допуске к защите.</w:t>
      </w:r>
    </w:p>
    <w:p w14:paraId="737F3E12" w14:textId="77777777" w:rsidR="000F5106" w:rsidRPr="00580B56" w:rsidRDefault="000F5106" w:rsidP="00580B56">
      <w:pPr>
        <w:shd w:val="clear" w:color="auto" w:fill="FFFFFF"/>
        <w:tabs>
          <w:tab w:val="num" w:pos="0"/>
        </w:tabs>
        <w:spacing w:after="0" w:line="276" w:lineRule="auto"/>
        <w:ind w:firstLine="709"/>
        <w:jc w:val="both"/>
        <w:rPr>
          <w:rFonts w:ascii="Times New Roman" w:hAnsi="Times New Roman"/>
          <w:sz w:val="24"/>
          <w:szCs w:val="24"/>
          <w:lang w:eastAsia="ru-RU"/>
        </w:rPr>
      </w:pPr>
      <w:r w:rsidRPr="00580B56">
        <w:rPr>
          <w:rFonts w:ascii="Times New Roman" w:hAnsi="Times New Roman"/>
          <w:sz w:val="24"/>
          <w:szCs w:val="24"/>
          <w:lang w:eastAsia="ru-RU"/>
        </w:rPr>
        <w:t>Если руководитель или рецензент трудятся в другой организации, то их подпись на отзыве или рецензии заверяется в этой организации.</w:t>
      </w:r>
    </w:p>
    <w:p w14:paraId="737F3E13" w14:textId="77777777" w:rsidR="000F5106" w:rsidRPr="00580B56" w:rsidRDefault="000F5106" w:rsidP="00580B56">
      <w:pPr>
        <w:shd w:val="clear" w:color="auto" w:fill="FFFFFF"/>
        <w:tabs>
          <w:tab w:val="num" w:pos="0"/>
        </w:tabs>
        <w:spacing w:after="0" w:line="276" w:lineRule="auto"/>
        <w:ind w:firstLine="709"/>
        <w:jc w:val="both"/>
        <w:rPr>
          <w:rFonts w:ascii="Times New Roman" w:hAnsi="Times New Roman"/>
          <w:sz w:val="24"/>
          <w:szCs w:val="24"/>
          <w:lang w:eastAsia="ru-RU"/>
        </w:rPr>
      </w:pPr>
      <w:r w:rsidRPr="00580B56">
        <w:rPr>
          <w:rFonts w:ascii="Times New Roman" w:hAnsi="Times New Roman"/>
          <w:sz w:val="24"/>
          <w:szCs w:val="24"/>
          <w:lang w:eastAsia="ru-RU"/>
        </w:rPr>
        <w:t>Отзыв и рецензия призваны объективно отражать положительные и отрицательные стороны дипломного проекта,</w:t>
      </w:r>
    </w:p>
    <w:p w14:paraId="737F3E14" w14:textId="77777777" w:rsidR="000F5106" w:rsidRDefault="000F5106" w:rsidP="00580B56">
      <w:pPr>
        <w:shd w:val="clear" w:color="auto" w:fill="FFFFFF"/>
        <w:tabs>
          <w:tab w:val="num" w:pos="0"/>
        </w:tabs>
        <w:spacing w:after="0" w:line="276" w:lineRule="auto"/>
        <w:ind w:firstLine="709"/>
        <w:jc w:val="both"/>
        <w:rPr>
          <w:rFonts w:ascii="Times New Roman" w:hAnsi="Times New Roman"/>
          <w:sz w:val="24"/>
          <w:szCs w:val="24"/>
          <w:lang w:eastAsia="ru-RU"/>
        </w:rPr>
      </w:pPr>
      <w:r w:rsidRPr="00580B56">
        <w:rPr>
          <w:rFonts w:ascii="Times New Roman" w:hAnsi="Times New Roman"/>
          <w:sz w:val="24"/>
          <w:szCs w:val="24"/>
          <w:lang w:eastAsia="ru-RU"/>
        </w:rPr>
        <w:t>быть принципиальными и в то же время доброжелательными, отличаться деловым и спокойным тоном.</w:t>
      </w:r>
    </w:p>
    <w:p w14:paraId="737F3E15" w14:textId="77777777" w:rsidR="005124EA" w:rsidRDefault="005124EA" w:rsidP="00580B56">
      <w:pPr>
        <w:shd w:val="clear" w:color="auto" w:fill="FFFFFF"/>
        <w:tabs>
          <w:tab w:val="num" w:pos="0"/>
        </w:tabs>
        <w:spacing w:after="0" w:line="276" w:lineRule="auto"/>
        <w:ind w:firstLine="709"/>
        <w:jc w:val="both"/>
        <w:rPr>
          <w:rFonts w:ascii="Times New Roman" w:hAnsi="Times New Roman"/>
          <w:sz w:val="24"/>
          <w:szCs w:val="24"/>
          <w:lang w:eastAsia="ru-RU"/>
        </w:rPr>
      </w:pPr>
    </w:p>
    <w:p w14:paraId="737F3E16" w14:textId="77777777" w:rsidR="005124EA" w:rsidRDefault="005124EA" w:rsidP="00580B56">
      <w:pPr>
        <w:shd w:val="clear" w:color="auto" w:fill="FFFFFF"/>
        <w:tabs>
          <w:tab w:val="num" w:pos="0"/>
        </w:tabs>
        <w:spacing w:after="0" w:line="276" w:lineRule="auto"/>
        <w:ind w:firstLine="709"/>
        <w:jc w:val="both"/>
        <w:rPr>
          <w:rFonts w:ascii="Times New Roman" w:hAnsi="Times New Roman"/>
          <w:sz w:val="24"/>
          <w:szCs w:val="24"/>
          <w:lang w:eastAsia="ru-RU"/>
        </w:rPr>
      </w:pPr>
    </w:p>
    <w:p w14:paraId="737F3E17" w14:textId="77777777" w:rsidR="005124EA" w:rsidRDefault="005124EA" w:rsidP="00580B56">
      <w:pPr>
        <w:shd w:val="clear" w:color="auto" w:fill="FFFFFF"/>
        <w:tabs>
          <w:tab w:val="num" w:pos="0"/>
        </w:tabs>
        <w:spacing w:after="0" w:line="276" w:lineRule="auto"/>
        <w:ind w:firstLine="709"/>
        <w:jc w:val="both"/>
        <w:rPr>
          <w:rFonts w:ascii="Times New Roman" w:hAnsi="Times New Roman"/>
          <w:sz w:val="24"/>
          <w:szCs w:val="24"/>
          <w:lang w:eastAsia="ru-RU"/>
        </w:rPr>
      </w:pPr>
    </w:p>
    <w:p w14:paraId="737F3E18" w14:textId="77777777" w:rsidR="002D4397" w:rsidRPr="00580B56" w:rsidRDefault="002D4397" w:rsidP="00580B56">
      <w:pPr>
        <w:shd w:val="clear" w:color="auto" w:fill="FFFFFF"/>
        <w:tabs>
          <w:tab w:val="num" w:pos="0"/>
        </w:tabs>
        <w:spacing w:after="0" w:line="276" w:lineRule="auto"/>
        <w:ind w:firstLine="709"/>
        <w:jc w:val="both"/>
        <w:rPr>
          <w:rFonts w:ascii="Times New Roman" w:hAnsi="Times New Roman"/>
          <w:sz w:val="24"/>
          <w:szCs w:val="24"/>
          <w:lang w:eastAsia="ru-RU"/>
        </w:rPr>
      </w:pPr>
    </w:p>
    <w:p w14:paraId="737F3E19" w14:textId="77777777" w:rsidR="000F5106" w:rsidRPr="00E06BF2" w:rsidRDefault="000F5106" w:rsidP="00E06BF2">
      <w:pPr>
        <w:spacing w:after="120"/>
        <w:jc w:val="center"/>
        <w:rPr>
          <w:rFonts w:ascii="Times New Roman" w:hAnsi="Times New Roman"/>
          <w:sz w:val="24"/>
          <w:szCs w:val="24"/>
        </w:rPr>
      </w:pPr>
      <w:r w:rsidRPr="00E06BF2">
        <w:rPr>
          <w:rFonts w:ascii="Times New Roman" w:hAnsi="Times New Roman"/>
          <w:b/>
          <w:sz w:val="24"/>
          <w:szCs w:val="24"/>
        </w:rPr>
        <w:t>Дипломное проектирование</w:t>
      </w:r>
    </w:p>
    <w:p w14:paraId="737F3E1A" w14:textId="77777777" w:rsidR="000F5106" w:rsidRDefault="000F5106" w:rsidP="009E23B1">
      <w:pPr>
        <w:pStyle w:val="a3"/>
        <w:spacing w:after="120"/>
        <w:ind w:left="-284"/>
        <w:rPr>
          <w:rFonts w:ascii="Times New Roman" w:hAnsi="Times New Roman"/>
          <w:b/>
          <w:sz w:val="24"/>
          <w:szCs w:val="24"/>
        </w:rPr>
      </w:pPr>
    </w:p>
    <w:p w14:paraId="737F3E1B" w14:textId="77777777" w:rsidR="000F5106" w:rsidRPr="00635C46" w:rsidRDefault="000F5106" w:rsidP="009E23B1">
      <w:pPr>
        <w:ind w:firstLine="709"/>
        <w:jc w:val="both"/>
        <w:rPr>
          <w:rFonts w:ascii="Times New Roman" w:hAnsi="Times New Roman"/>
          <w:bCs/>
          <w:sz w:val="24"/>
          <w:szCs w:val="24"/>
          <w:lang w:eastAsia="ru-RU"/>
        </w:rPr>
      </w:pPr>
      <w:r w:rsidRPr="00635C46">
        <w:rPr>
          <w:rFonts w:ascii="Times New Roman" w:hAnsi="Times New Roman"/>
          <w:bCs/>
          <w:sz w:val="24"/>
          <w:szCs w:val="24"/>
          <w:lang w:eastAsia="ru-RU"/>
        </w:rPr>
        <w:t>Подготовка выпускной квалификационной работы осуществляется в следующей последовательности:</w:t>
      </w:r>
    </w:p>
    <w:p w14:paraId="737F3E1C" w14:textId="77777777" w:rsidR="000F5106" w:rsidRPr="00635C46" w:rsidRDefault="000F5106" w:rsidP="009E23B1">
      <w:pPr>
        <w:widowControl w:val="0"/>
        <w:numPr>
          <w:ilvl w:val="0"/>
          <w:numId w:val="17"/>
        </w:numPr>
        <w:tabs>
          <w:tab w:val="clear" w:pos="1070"/>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Назначение руководителя.</w:t>
      </w:r>
    </w:p>
    <w:p w14:paraId="737F3E1D" w14:textId="77777777" w:rsidR="000F5106" w:rsidRPr="00635C46" w:rsidRDefault="000F5106" w:rsidP="009E23B1">
      <w:pPr>
        <w:widowControl w:val="0"/>
        <w:numPr>
          <w:ilvl w:val="0"/>
          <w:numId w:val="17"/>
        </w:numPr>
        <w:tabs>
          <w:tab w:val="clear" w:pos="1070"/>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Выбор темы.</w:t>
      </w:r>
    </w:p>
    <w:p w14:paraId="737F3E1E" w14:textId="77777777" w:rsidR="000F5106" w:rsidRPr="00635C46" w:rsidRDefault="000F5106" w:rsidP="009E23B1">
      <w:pPr>
        <w:widowControl w:val="0"/>
        <w:numPr>
          <w:ilvl w:val="0"/>
          <w:numId w:val="17"/>
        </w:numPr>
        <w:tabs>
          <w:tab w:val="clear" w:pos="1070"/>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Определение темы, её обсуждение с руководителем и составление индивидуального плана подготовки дипломного проекта.</w:t>
      </w:r>
    </w:p>
    <w:p w14:paraId="737F3E1F" w14:textId="77777777" w:rsidR="000F5106" w:rsidRPr="00635C46" w:rsidRDefault="000F5106" w:rsidP="009E23B1">
      <w:pPr>
        <w:widowControl w:val="0"/>
        <w:numPr>
          <w:ilvl w:val="0"/>
          <w:numId w:val="17"/>
        </w:numPr>
        <w:tabs>
          <w:tab w:val="clear" w:pos="1070"/>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Выдача задания на подготовку дипломного проекта (вариант задания см. в приложении).</w:t>
      </w:r>
    </w:p>
    <w:p w14:paraId="737F3E20" w14:textId="77777777" w:rsidR="000F5106" w:rsidRPr="00635C46" w:rsidRDefault="000F5106" w:rsidP="009E23B1">
      <w:pPr>
        <w:widowControl w:val="0"/>
        <w:numPr>
          <w:ilvl w:val="0"/>
          <w:numId w:val="17"/>
        </w:numPr>
        <w:tabs>
          <w:tab w:val="clear" w:pos="1070"/>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Анализ задания на подготовку дипломного проекта, разработанного  ПЦК, определение целей, задач, концепции дипломного проекта.</w:t>
      </w:r>
    </w:p>
    <w:p w14:paraId="737F3E21" w14:textId="77777777" w:rsidR="000F5106" w:rsidRPr="00635C46" w:rsidRDefault="000F5106" w:rsidP="009E23B1">
      <w:pPr>
        <w:widowControl w:val="0"/>
        <w:numPr>
          <w:ilvl w:val="0"/>
          <w:numId w:val="17"/>
        </w:numPr>
        <w:tabs>
          <w:tab w:val="clear" w:pos="1070"/>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Составление предварительного и развёрнутого планов исследования, согласование их с руководителем.</w:t>
      </w:r>
    </w:p>
    <w:p w14:paraId="737F3E22" w14:textId="77777777" w:rsidR="000F5106" w:rsidRPr="00635C46" w:rsidRDefault="000F5106" w:rsidP="009E23B1">
      <w:pPr>
        <w:widowControl w:val="0"/>
        <w:numPr>
          <w:ilvl w:val="0"/>
          <w:numId w:val="17"/>
        </w:numPr>
        <w:tabs>
          <w:tab w:val="clear" w:pos="1070"/>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Систематизация и обобщение материала как результат работы над источниками, проведения экспериментов (исследований), анализа полученных данных.</w:t>
      </w:r>
    </w:p>
    <w:p w14:paraId="737F3E23" w14:textId="77777777" w:rsidR="000F5106" w:rsidRPr="00635C46" w:rsidRDefault="000F5106" w:rsidP="009E23B1">
      <w:pPr>
        <w:widowControl w:val="0"/>
        <w:numPr>
          <w:ilvl w:val="0"/>
          <w:numId w:val="17"/>
        </w:numPr>
        <w:tabs>
          <w:tab w:val="clear" w:pos="1070"/>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Техническое оформление текста в соответствии с требованиями, пред</w:t>
      </w:r>
      <w:r w:rsidR="00792A2B">
        <w:rPr>
          <w:rFonts w:ascii="Times New Roman" w:hAnsi="Times New Roman"/>
          <w:sz w:val="24"/>
          <w:szCs w:val="24"/>
          <w:lang w:eastAsia="ru-RU"/>
        </w:rPr>
        <w:t>ъявляемыми к дипломным проектам</w:t>
      </w:r>
      <w:r w:rsidRPr="00635C46">
        <w:rPr>
          <w:rFonts w:ascii="Times New Roman" w:hAnsi="Times New Roman"/>
          <w:sz w:val="24"/>
          <w:szCs w:val="24"/>
          <w:lang w:eastAsia="ru-RU"/>
        </w:rPr>
        <w:t xml:space="preserve"> и сдача его руководителю.</w:t>
      </w:r>
    </w:p>
    <w:p w14:paraId="737F3E24" w14:textId="77777777" w:rsidR="000F5106" w:rsidRPr="00635C46" w:rsidRDefault="000F5106" w:rsidP="009E23B1">
      <w:pPr>
        <w:widowControl w:val="0"/>
        <w:numPr>
          <w:ilvl w:val="0"/>
          <w:numId w:val="17"/>
        </w:numPr>
        <w:tabs>
          <w:tab w:val="clear" w:pos="1070"/>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 xml:space="preserve">Доработка текста по замечаниям руководителя и сдача окончательного варианта текста дипломного проекта на </w:t>
      </w:r>
      <w:proofErr w:type="spellStart"/>
      <w:r w:rsidRPr="00635C46">
        <w:rPr>
          <w:rFonts w:ascii="Times New Roman" w:hAnsi="Times New Roman"/>
          <w:sz w:val="24"/>
          <w:szCs w:val="24"/>
          <w:lang w:eastAsia="ru-RU"/>
        </w:rPr>
        <w:t>нормоконтроль</w:t>
      </w:r>
      <w:proofErr w:type="spellEnd"/>
      <w:r w:rsidRPr="00635C46">
        <w:rPr>
          <w:rFonts w:ascii="Times New Roman" w:hAnsi="Times New Roman"/>
          <w:sz w:val="24"/>
          <w:szCs w:val="24"/>
          <w:lang w:eastAsia="ru-RU"/>
        </w:rPr>
        <w:t>.</w:t>
      </w:r>
    </w:p>
    <w:p w14:paraId="737F3E25" w14:textId="77777777" w:rsidR="000F5106" w:rsidRPr="00635C46" w:rsidRDefault="000F5106" w:rsidP="009E23B1">
      <w:pPr>
        <w:widowControl w:val="0"/>
        <w:numPr>
          <w:ilvl w:val="0"/>
          <w:numId w:val="17"/>
        </w:numPr>
        <w:tabs>
          <w:tab w:val="clear" w:pos="1070"/>
          <w:tab w:val="num" w:pos="0"/>
          <w:tab w:val="num" w:pos="935"/>
          <w:tab w:val="left" w:pos="1122"/>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Подготовка отзыва руководителем.</w:t>
      </w:r>
    </w:p>
    <w:p w14:paraId="737F3E26" w14:textId="77777777" w:rsidR="000F5106" w:rsidRPr="00635C46" w:rsidRDefault="000F5106" w:rsidP="009E23B1">
      <w:pPr>
        <w:widowControl w:val="0"/>
        <w:numPr>
          <w:ilvl w:val="0"/>
          <w:numId w:val="17"/>
        </w:numPr>
        <w:tabs>
          <w:tab w:val="clear" w:pos="1070"/>
          <w:tab w:val="num" w:pos="0"/>
          <w:tab w:val="num" w:pos="935"/>
          <w:tab w:val="left" w:pos="1122"/>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Принятие</w:t>
      </w:r>
      <w:r w:rsidR="005124EA">
        <w:rPr>
          <w:rFonts w:ascii="Times New Roman" w:hAnsi="Times New Roman"/>
          <w:sz w:val="24"/>
          <w:szCs w:val="24"/>
          <w:lang w:eastAsia="ru-RU"/>
        </w:rPr>
        <w:t xml:space="preserve"> </w:t>
      </w:r>
      <w:r w:rsidRPr="00635C46">
        <w:rPr>
          <w:rFonts w:ascii="Times New Roman" w:hAnsi="Times New Roman"/>
          <w:sz w:val="24"/>
          <w:szCs w:val="24"/>
          <w:lang w:eastAsia="ru-RU"/>
        </w:rPr>
        <w:t>решения о допуске дипломной работы к защите.</w:t>
      </w:r>
    </w:p>
    <w:p w14:paraId="737F3E27" w14:textId="77777777" w:rsidR="000F5106" w:rsidRPr="00635C46" w:rsidRDefault="000F5106" w:rsidP="009E23B1">
      <w:pPr>
        <w:widowControl w:val="0"/>
        <w:numPr>
          <w:ilvl w:val="0"/>
          <w:numId w:val="17"/>
        </w:numPr>
        <w:tabs>
          <w:tab w:val="clear" w:pos="1070"/>
          <w:tab w:val="num" w:pos="0"/>
          <w:tab w:val="num" w:pos="935"/>
          <w:tab w:val="left" w:pos="1122"/>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Рецензирование.</w:t>
      </w:r>
    </w:p>
    <w:p w14:paraId="737F3E28" w14:textId="77777777" w:rsidR="000F5106" w:rsidRPr="00635C46" w:rsidRDefault="000F5106" w:rsidP="009E23B1">
      <w:pPr>
        <w:widowControl w:val="0"/>
        <w:numPr>
          <w:ilvl w:val="0"/>
          <w:numId w:val="17"/>
        </w:numPr>
        <w:tabs>
          <w:tab w:val="clear" w:pos="1070"/>
          <w:tab w:val="num" w:pos="0"/>
          <w:tab w:val="num" w:pos="935"/>
          <w:tab w:val="left" w:pos="1122"/>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Подготовка к защите (составление текста выступления, изучение отзыва руководителя и замечаний рецензента).</w:t>
      </w:r>
    </w:p>
    <w:p w14:paraId="737F3E29" w14:textId="77777777" w:rsidR="000F5106" w:rsidRPr="00635C46" w:rsidRDefault="000F5106" w:rsidP="009E23B1">
      <w:pPr>
        <w:widowControl w:val="0"/>
        <w:numPr>
          <w:ilvl w:val="0"/>
          <w:numId w:val="17"/>
        </w:numPr>
        <w:tabs>
          <w:tab w:val="clear" w:pos="1070"/>
          <w:tab w:val="num" w:pos="0"/>
          <w:tab w:val="num" w:pos="935"/>
          <w:tab w:val="left" w:pos="1122"/>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Сдача дипломного проекта  учебную часть колледжа.</w:t>
      </w:r>
    </w:p>
    <w:p w14:paraId="737F3E2A" w14:textId="77777777" w:rsidR="000F5106" w:rsidRPr="00635C46" w:rsidRDefault="000F5106" w:rsidP="009E23B1">
      <w:pPr>
        <w:widowControl w:val="0"/>
        <w:numPr>
          <w:ilvl w:val="0"/>
          <w:numId w:val="17"/>
        </w:numPr>
        <w:tabs>
          <w:tab w:val="clear" w:pos="1070"/>
          <w:tab w:val="num" w:pos="0"/>
          <w:tab w:val="num" w:pos="935"/>
          <w:tab w:val="left" w:pos="1122"/>
        </w:tabs>
        <w:autoSpaceDE w:val="0"/>
        <w:autoSpaceDN w:val="0"/>
        <w:adjustRightInd w:val="0"/>
        <w:spacing w:after="0" w:line="240" w:lineRule="auto"/>
        <w:ind w:left="0" w:firstLine="709"/>
        <w:jc w:val="both"/>
        <w:rPr>
          <w:rFonts w:ascii="Times New Roman" w:hAnsi="Times New Roman"/>
          <w:sz w:val="24"/>
          <w:szCs w:val="24"/>
          <w:lang w:eastAsia="ru-RU"/>
        </w:rPr>
      </w:pPr>
      <w:r w:rsidRPr="00635C46">
        <w:rPr>
          <w:rFonts w:ascii="Times New Roman" w:hAnsi="Times New Roman"/>
          <w:sz w:val="24"/>
          <w:szCs w:val="24"/>
          <w:lang w:eastAsia="ru-RU"/>
        </w:rPr>
        <w:t>Защита дипломного проекта на заседании</w:t>
      </w:r>
    </w:p>
    <w:p w14:paraId="737F3E2B" w14:textId="77777777" w:rsidR="000F5106" w:rsidRPr="00635C46" w:rsidRDefault="000F5106" w:rsidP="009E23B1">
      <w:pPr>
        <w:tabs>
          <w:tab w:val="num" w:pos="1070"/>
          <w:tab w:val="left" w:pos="1122"/>
        </w:tabs>
        <w:autoSpaceDN w:val="0"/>
        <w:adjustRightInd w:val="0"/>
        <w:jc w:val="both"/>
        <w:rPr>
          <w:rFonts w:ascii="Times New Roman" w:hAnsi="Times New Roman"/>
          <w:sz w:val="24"/>
          <w:szCs w:val="24"/>
          <w:lang w:eastAsia="ru-RU"/>
        </w:rPr>
      </w:pPr>
      <w:r w:rsidRPr="00635C46">
        <w:rPr>
          <w:rFonts w:ascii="Times New Roman" w:hAnsi="Times New Roman"/>
          <w:sz w:val="24"/>
          <w:szCs w:val="24"/>
          <w:lang w:eastAsia="ru-RU"/>
        </w:rPr>
        <w:t>Государственной аттестационной комиссии.</w:t>
      </w:r>
    </w:p>
    <w:p w14:paraId="737F3E2C" w14:textId="77777777" w:rsidR="000F5106" w:rsidRPr="00635C46" w:rsidRDefault="000F5106" w:rsidP="009E23B1">
      <w:pPr>
        <w:tabs>
          <w:tab w:val="num" w:pos="0"/>
        </w:tabs>
        <w:ind w:firstLine="709"/>
        <w:jc w:val="both"/>
        <w:rPr>
          <w:rFonts w:ascii="Times New Roman" w:hAnsi="Times New Roman"/>
          <w:sz w:val="24"/>
          <w:szCs w:val="24"/>
          <w:lang w:eastAsia="ru-RU"/>
        </w:rPr>
      </w:pPr>
      <w:r w:rsidRPr="008D7FAB">
        <w:rPr>
          <w:rFonts w:ascii="Times New Roman" w:hAnsi="Times New Roman"/>
          <w:bCs/>
          <w:sz w:val="24"/>
          <w:szCs w:val="24"/>
          <w:lang w:eastAsia="ru-RU"/>
        </w:rPr>
        <w:t>Выбор темы</w:t>
      </w:r>
      <w:r w:rsidRPr="00635C46">
        <w:rPr>
          <w:rFonts w:ascii="Times New Roman" w:hAnsi="Times New Roman"/>
          <w:sz w:val="24"/>
          <w:szCs w:val="24"/>
          <w:lang w:eastAsia="ru-RU"/>
        </w:rPr>
        <w:t xml:space="preserve"> является ответственным этапом выполнения дипломного проекта. Тема дипломного проекта должна удовлетворять следующим требованиям:</w:t>
      </w:r>
    </w:p>
    <w:p w14:paraId="737F3E2D" w14:textId="77777777" w:rsidR="000F5106" w:rsidRPr="00635C46" w:rsidRDefault="000F5106" w:rsidP="009E23B1">
      <w:pPr>
        <w:tabs>
          <w:tab w:val="num" w:pos="0"/>
        </w:tabs>
        <w:ind w:firstLine="709"/>
        <w:jc w:val="both"/>
        <w:rPr>
          <w:rFonts w:ascii="Times New Roman" w:hAnsi="Times New Roman"/>
          <w:sz w:val="24"/>
          <w:szCs w:val="24"/>
          <w:lang w:eastAsia="ru-RU"/>
        </w:rPr>
      </w:pPr>
      <w:r w:rsidRPr="00635C46">
        <w:rPr>
          <w:rFonts w:ascii="Times New Roman" w:hAnsi="Times New Roman"/>
          <w:sz w:val="24"/>
          <w:szCs w:val="24"/>
          <w:lang w:eastAsia="ru-RU"/>
        </w:rPr>
        <w:t>- соответствовать специальности, по которой студент будет защищать дипломный проект;</w:t>
      </w:r>
    </w:p>
    <w:p w14:paraId="737F3E2E" w14:textId="77777777" w:rsidR="000F5106" w:rsidRPr="00635C46" w:rsidRDefault="000F5106" w:rsidP="009E23B1">
      <w:pPr>
        <w:tabs>
          <w:tab w:val="num" w:pos="0"/>
        </w:tabs>
        <w:ind w:firstLine="709"/>
        <w:jc w:val="both"/>
        <w:rPr>
          <w:rFonts w:ascii="Times New Roman" w:hAnsi="Times New Roman"/>
          <w:sz w:val="24"/>
          <w:szCs w:val="24"/>
          <w:lang w:eastAsia="ru-RU"/>
        </w:rPr>
      </w:pPr>
      <w:r w:rsidRPr="00635C46">
        <w:rPr>
          <w:rFonts w:ascii="Times New Roman" w:hAnsi="Times New Roman"/>
          <w:sz w:val="24"/>
          <w:szCs w:val="24"/>
          <w:lang w:eastAsia="ru-RU"/>
        </w:rPr>
        <w:t>- быть актуальной;</w:t>
      </w:r>
    </w:p>
    <w:p w14:paraId="737F3E2F" w14:textId="77777777" w:rsidR="000F5106" w:rsidRPr="00635C46" w:rsidRDefault="000F5106" w:rsidP="009E23B1">
      <w:pPr>
        <w:tabs>
          <w:tab w:val="num" w:pos="0"/>
        </w:tabs>
        <w:ind w:firstLine="709"/>
        <w:jc w:val="both"/>
        <w:rPr>
          <w:rFonts w:ascii="Times New Roman" w:hAnsi="Times New Roman"/>
          <w:sz w:val="24"/>
          <w:szCs w:val="24"/>
          <w:lang w:eastAsia="ru-RU"/>
        </w:rPr>
      </w:pPr>
      <w:r w:rsidRPr="00635C46">
        <w:rPr>
          <w:rFonts w:ascii="Times New Roman" w:hAnsi="Times New Roman"/>
          <w:sz w:val="24"/>
          <w:szCs w:val="24"/>
          <w:lang w:eastAsia="ru-RU"/>
        </w:rPr>
        <w:t>- соответствовать современному состоянию и перспективам развития науки, техники, технологии;</w:t>
      </w:r>
    </w:p>
    <w:p w14:paraId="737F3E30" w14:textId="77777777" w:rsidR="000F5106" w:rsidRPr="00635C46" w:rsidRDefault="000F5106" w:rsidP="009E23B1">
      <w:pPr>
        <w:tabs>
          <w:tab w:val="num" w:pos="0"/>
        </w:tabs>
        <w:ind w:firstLine="709"/>
        <w:jc w:val="both"/>
        <w:rPr>
          <w:rFonts w:ascii="Times New Roman" w:hAnsi="Times New Roman"/>
          <w:sz w:val="24"/>
          <w:szCs w:val="24"/>
          <w:lang w:eastAsia="ru-RU"/>
        </w:rPr>
      </w:pPr>
      <w:r w:rsidRPr="00635C46">
        <w:rPr>
          <w:rFonts w:ascii="Times New Roman" w:hAnsi="Times New Roman"/>
          <w:sz w:val="24"/>
          <w:szCs w:val="24"/>
          <w:lang w:eastAsia="ru-RU"/>
        </w:rPr>
        <w:t>- представлять практический интерес для предприятий, организаций, учреждений.</w:t>
      </w:r>
    </w:p>
    <w:p w14:paraId="737F3E31" w14:textId="77777777" w:rsidR="000F5106" w:rsidRDefault="000F5106" w:rsidP="009E23B1">
      <w:pPr>
        <w:pStyle w:val="a3"/>
        <w:spacing w:after="120"/>
        <w:ind w:left="-284"/>
        <w:rPr>
          <w:rFonts w:ascii="Times New Roman" w:hAnsi="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5"/>
        <w:gridCol w:w="4105"/>
      </w:tblGrid>
      <w:tr w:rsidR="000F5106" w:rsidRPr="00A7158E" w14:paraId="737F3E37" w14:textId="77777777" w:rsidTr="00A7158E">
        <w:tc>
          <w:tcPr>
            <w:tcW w:w="709" w:type="dxa"/>
          </w:tcPr>
          <w:p w14:paraId="737F3E32" w14:textId="77777777" w:rsidR="000F5106" w:rsidRPr="00792A2B" w:rsidRDefault="000F5106" w:rsidP="00792A2B">
            <w:pPr>
              <w:spacing w:after="120" w:line="240" w:lineRule="auto"/>
              <w:rPr>
                <w:rFonts w:ascii="Times New Roman" w:hAnsi="Times New Roman"/>
                <w:sz w:val="20"/>
                <w:szCs w:val="20"/>
              </w:rPr>
            </w:pPr>
            <w:r w:rsidRPr="00792A2B">
              <w:rPr>
                <w:rFonts w:ascii="Times New Roman" w:hAnsi="Times New Roman"/>
                <w:sz w:val="20"/>
                <w:szCs w:val="20"/>
              </w:rPr>
              <w:t>№</w:t>
            </w:r>
          </w:p>
          <w:p w14:paraId="737F3E33" w14:textId="77777777" w:rsidR="000F5106" w:rsidRPr="00792A2B" w:rsidRDefault="000F5106" w:rsidP="00792A2B">
            <w:pPr>
              <w:spacing w:after="120" w:line="240" w:lineRule="auto"/>
              <w:rPr>
                <w:rFonts w:ascii="Times New Roman" w:hAnsi="Times New Roman"/>
                <w:sz w:val="20"/>
                <w:szCs w:val="20"/>
              </w:rPr>
            </w:pPr>
            <w:r w:rsidRPr="00792A2B">
              <w:rPr>
                <w:rFonts w:ascii="Times New Roman" w:hAnsi="Times New Roman"/>
                <w:sz w:val="20"/>
                <w:szCs w:val="20"/>
              </w:rPr>
              <w:t>П/п</w:t>
            </w:r>
          </w:p>
        </w:tc>
        <w:tc>
          <w:tcPr>
            <w:tcW w:w="5245" w:type="dxa"/>
          </w:tcPr>
          <w:p w14:paraId="737F3E34" w14:textId="77777777" w:rsidR="000F5106" w:rsidRPr="00792A2B" w:rsidRDefault="000F5106" w:rsidP="00792A2B">
            <w:pPr>
              <w:widowControl w:val="0"/>
              <w:spacing w:after="0" w:line="240" w:lineRule="auto"/>
              <w:rPr>
                <w:rFonts w:ascii="Times New Roman" w:hAnsi="Times New Roman"/>
                <w:sz w:val="20"/>
                <w:szCs w:val="20"/>
                <w:shd w:val="clear" w:color="auto" w:fill="FFFFFF"/>
              </w:rPr>
            </w:pPr>
            <w:r w:rsidRPr="00792A2B">
              <w:rPr>
                <w:rFonts w:ascii="Times New Roman" w:hAnsi="Times New Roman"/>
                <w:sz w:val="20"/>
                <w:szCs w:val="20"/>
              </w:rPr>
              <w:t>Название темы дипломной работы(проекта)/</w:t>
            </w:r>
            <w:r w:rsidRPr="00792A2B">
              <w:rPr>
                <w:rFonts w:ascii="Times New Roman" w:hAnsi="Times New Roman"/>
                <w:sz w:val="20"/>
                <w:szCs w:val="20"/>
                <w:shd w:val="clear" w:color="auto" w:fill="FFFFFF"/>
              </w:rPr>
              <w:t xml:space="preserve"> выпускная практическая </w:t>
            </w:r>
          </w:p>
          <w:p w14:paraId="737F3E35" w14:textId="77777777" w:rsidR="000F5106" w:rsidRPr="00792A2B" w:rsidRDefault="000F5106" w:rsidP="00792A2B">
            <w:pPr>
              <w:widowControl w:val="0"/>
              <w:spacing w:after="0" w:line="240" w:lineRule="auto"/>
              <w:rPr>
                <w:rFonts w:ascii="Times New Roman" w:hAnsi="Times New Roman"/>
                <w:sz w:val="20"/>
                <w:szCs w:val="20"/>
                <w:shd w:val="clear" w:color="auto" w:fill="FFFFFF"/>
              </w:rPr>
            </w:pPr>
            <w:r w:rsidRPr="00792A2B">
              <w:rPr>
                <w:rFonts w:ascii="Times New Roman" w:hAnsi="Times New Roman"/>
                <w:sz w:val="20"/>
                <w:szCs w:val="20"/>
                <w:shd w:val="clear" w:color="auto" w:fill="FFFFFF"/>
              </w:rPr>
              <w:t>квалификационная работа и  письменная экзаменационная работа</w:t>
            </w:r>
          </w:p>
        </w:tc>
        <w:tc>
          <w:tcPr>
            <w:tcW w:w="4105" w:type="dxa"/>
          </w:tcPr>
          <w:p w14:paraId="737F3E36" w14:textId="77777777" w:rsidR="000F5106" w:rsidRPr="00792A2B" w:rsidRDefault="000F5106" w:rsidP="00792A2B">
            <w:pPr>
              <w:spacing w:after="120" w:line="240" w:lineRule="auto"/>
              <w:rPr>
                <w:rFonts w:ascii="Times New Roman" w:hAnsi="Times New Roman"/>
                <w:sz w:val="20"/>
                <w:szCs w:val="20"/>
              </w:rPr>
            </w:pPr>
            <w:r w:rsidRPr="00792A2B">
              <w:rPr>
                <w:rFonts w:ascii="Times New Roman" w:hAnsi="Times New Roman"/>
                <w:sz w:val="20"/>
                <w:szCs w:val="20"/>
              </w:rPr>
              <w:t>Проверяемые по теме ПК</w:t>
            </w:r>
          </w:p>
        </w:tc>
      </w:tr>
      <w:tr w:rsidR="000F5106" w:rsidRPr="007D7414" w14:paraId="737F3E40" w14:textId="77777777" w:rsidTr="00A7158E">
        <w:tc>
          <w:tcPr>
            <w:tcW w:w="709" w:type="dxa"/>
          </w:tcPr>
          <w:p w14:paraId="737F3E38" w14:textId="77777777" w:rsidR="000F5106" w:rsidRPr="00792A2B" w:rsidRDefault="000F5106" w:rsidP="00792A2B">
            <w:pPr>
              <w:spacing w:after="120" w:line="240" w:lineRule="auto"/>
              <w:rPr>
                <w:rFonts w:ascii="Times New Roman" w:hAnsi="Times New Roman"/>
                <w:sz w:val="20"/>
                <w:szCs w:val="20"/>
              </w:rPr>
            </w:pPr>
            <w:r w:rsidRPr="00792A2B">
              <w:rPr>
                <w:rFonts w:ascii="Times New Roman" w:hAnsi="Times New Roman"/>
                <w:sz w:val="20"/>
                <w:szCs w:val="20"/>
              </w:rPr>
              <w:t>1.</w:t>
            </w:r>
          </w:p>
        </w:tc>
        <w:tc>
          <w:tcPr>
            <w:tcW w:w="5245" w:type="dxa"/>
          </w:tcPr>
          <w:p w14:paraId="737F3E39" w14:textId="77777777" w:rsidR="000F5106"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Расчет ВЛ электропередач напряжением 110 кВ в условиях АО «</w:t>
            </w:r>
            <w:proofErr w:type="spellStart"/>
            <w:r w:rsidRPr="0015152F">
              <w:rPr>
                <w:rFonts w:ascii="Times New Roman" w:hAnsi="Times New Roman"/>
                <w:sz w:val="20"/>
                <w:szCs w:val="20"/>
              </w:rPr>
              <w:t>Мособлэнерго</w:t>
            </w:r>
            <w:proofErr w:type="spellEnd"/>
            <w:r w:rsidRPr="0015152F">
              <w:rPr>
                <w:rFonts w:ascii="Times New Roman" w:hAnsi="Times New Roman"/>
                <w:sz w:val="20"/>
                <w:szCs w:val="20"/>
              </w:rPr>
              <w:t>»</w:t>
            </w:r>
          </w:p>
        </w:tc>
        <w:tc>
          <w:tcPr>
            <w:tcW w:w="4105" w:type="dxa"/>
          </w:tcPr>
          <w:p w14:paraId="737F3E3A"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3B"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3C"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3D" w14:textId="77777777" w:rsidR="00792A2B" w:rsidRPr="00792A2B" w:rsidRDefault="000F5106" w:rsidP="00792A2B">
            <w:pPr>
              <w:autoSpaceDE w:val="0"/>
              <w:autoSpaceDN w:val="0"/>
              <w:adjustRightInd w:val="0"/>
              <w:spacing w:after="0" w:line="240" w:lineRule="auto"/>
              <w:ind w:firstLine="289"/>
              <w:rPr>
                <w:rFonts w:ascii="Times New Roman" w:hAnsi="Times New Roman"/>
                <w:sz w:val="20"/>
                <w:szCs w:val="20"/>
                <w:lang w:eastAsia="ru-RU"/>
              </w:rPr>
            </w:pPr>
            <w:r w:rsidRPr="00792A2B">
              <w:rPr>
                <w:rFonts w:ascii="Times New Roman" w:hAnsi="Times New Roman"/>
                <w:sz w:val="20"/>
                <w:szCs w:val="20"/>
              </w:rPr>
              <w:t>ПК 1.4. Составлять отчетную документацию по техническому обслуживанию и ремонту электрического и электромеханического оборудования.</w:t>
            </w:r>
            <w:r w:rsidR="00792A2B" w:rsidRPr="00792A2B">
              <w:rPr>
                <w:rFonts w:ascii="Times New Roman" w:hAnsi="Times New Roman"/>
                <w:sz w:val="20"/>
                <w:szCs w:val="20"/>
                <w:lang w:eastAsia="ru-RU"/>
              </w:rPr>
              <w:t xml:space="preserve"> ПК 3.1. Участвовать в планировании работы персонала производственного подразделения.</w:t>
            </w:r>
          </w:p>
          <w:p w14:paraId="737F3E3E" w14:textId="77777777" w:rsidR="00792A2B" w:rsidRPr="00792A2B" w:rsidRDefault="00792A2B" w:rsidP="00792A2B">
            <w:pPr>
              <w:autoSpaceDE w:val="0"/>
              <w:autoSpaceDN w:val="0"/>
              <w:adjustRightInd w:val="0"/>
              <w:spacing w:after="0" w:line="240" w:lineRule="auto"/>
              <w:ind w:firstLine="289"/>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3F" w14:textId="77777777" w:rsidR="000F5106" w:rsidRPr="00792A2B" w:rsidRDefault="00792A2B" w:rsidP="00792A2B">
            <w:pPr>
              <w:pStyle w:val="ConsPlusNormal"/>
              <w:ind w:firstLine="289"/>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4A" w14:textId="77777777" w:rsidTr="00A7158E">
        <w:tc>
          <w:tcPr>
            <w:tcW w:w="709" w:type="dxa"/>
          </w:tcPr>
          <w:p w14:paraId="737F3E41"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2.</w:t>
            </w:r>
          </w:p>
        </w:tc>
        <w:tc>
          <w:tcPr>
            <w:tcW w:w="5245" w:type="dxa"/>
          </w:tcPr>
          <w:p w14:paraId="737F3E42" w14:textId="77777777" w:rsidR="000F5106"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Эксплуатация технической лаборатории ЛКП-10/35 в условиях АО «</w:t>
            </w:r>
            <w:proofErr w:type="spellStart"/>
            <w:r w:rsidRPr="0015152F">
              <w:rPr>
                <w:rFonts w:ascii="Times New Roman" w:hAnsi="Times New Roman"/>
                <w:sz w:val="20"/>
                <w:szCs w:val="20"/>
              </w:rPr>
              <w:t>Мособлэнерго</w:t>
            </w:r>
            <w:proofErr w:type="spellEnd"/>
            <w:r w:rsidRPr="0015152F">
              <w:rPr>
                <w:rFonts w:ascii="Times New Roman" w:hAnsi="Times New Roman"/>
                <w:sz w:val="20"/>
                <w:szCs w:val="20"/>
              </w:rPr>
              <w:t>»</w:t>
            </w:r>
          </w:p>
        </w:tc>
        <w:tc>
          <w:tcPr>
            <w:tcW w:w="4105" w:type="dxa"/>
          </w:tcPr>
          <w:p w14:paraId="737F3E43"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44"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45"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46"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47" w14:textId="77777777" w:rsidR="00792A2B" w:rsidRPr="00792A2B" w:rsidRDefault="00792A2B" w:rsidP="00792A2B">
            <w:pPr>
              <w:autoSpaceDE w:val="0"/>
              <w:autoSpaceDN w:val="0"/>
              <w:adjustRightInd w:val="0"/>
              <w:spacing w:after="0" w:line="240" w:lineRule="auto"/>
              <w:ind w:firstLine="289"/>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48" w14:textId="77777777" w:rsidR="00792A2B" w:rsidRPr="00792A2B" w:rsidRDefault="00792A2B" w:rsidP="00792A2B">
            <w:pPr>
              <w:autoSpaceDE w:val="0"/>
              <w:autoSpaceDN w:val="0"/>
              <w:adjustRightInd w:val="0"/>
              <w:spacing w:after="0" w:line="240" w:lineRule="auto"/>
              <w:ind w:firstLine="289"/>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49" w14:textId="77777777" w:rsidR="000F5106" w:rsidRPr="00792A2B" w:rsidRDefault="00792A2B" w:rsidP="00792A2B">
            <w:pPr>
              <w:pStyle w:val="ConsPlusNormal"/>
              <w:ind w:firstLine="289"/>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54" w14:textId="77777777" w:rsidTr="00A7158E">
        <w:tc>
          <w:tcPr>
            <w:tcW w:w="709" w:type="dxa"/>
          </w:tcPr>
          <w:p w14:paraId="737F3E4B"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3.</w:t>
            </w:r>
          </w:p>
        </w:tc>
        <w:tc>
          <w:tcPr>
            <w:tcW w:w="5245" w:type="dxa"/>
          </w:tcPr>
          <w:p w14:paraId="737F3E4C" w14:textId="77777777" w:rsidR="000F5106" w:rsidRPr="00792A2B" w:rsidRDefault="00151029" w:rsidP="00792A2B">
            <w:pPr>
              <w:spacing w:after="120" w:line="240" w:lineRule="auto"/>
              <w:rPr>
                <w:rFonts w:ascii="Times New Roman" w:hAnsi="Times New Roman"/>
                <w:b/>
                <w:sz w:val="20"/>
                <w:szCs w:val="20"/>
              </w:rPr>
            </w:pPr>
            <w:r w:rsidRPr="00792A2B">
              <w:rPr>
                <w:rFonts w:ascii="Times New Roman" w:hAnsi="Times New Roman"/>
                <w:sz w:val="20"/>
                <w:szCs w:val="20"/>
              </w:rPr>
              <w:t>Монтаж</w:t>
            </w:r>
            <w:r w:rsidR="005124EA">
              <w:rPr>
                <w:rFonts w:ascii="Times New Roman" w:hAnsi="Times New Roman"/>
                <w:sz w:val="20"/>
                <w:szCs w:val="20"/>
              </w:rPr>
              <w:t xml:space="preserve"> </w:t>
            </w:r>
            <w:r w:rsidRPr="00792A2B">
              <w:rPr>
                <w:rFonts w:ascii="Times New Roman" w:hAnsi="Times New Roman"/>
                <w:sz w:val="20"/>
                <w:szCs w:val="20"/>
              </w:rPr>
              <w:t>оборудования ТП-10/0,4 в условиях ПАО «МОЭСК»</w:t>
            </w:r>
          </w:p>
        </w:tc>
        <w:tc>
          <w:tcPr>
            <w:tcW w:w="4105" w:type="dxa"/>
          </w:tcPr>
          <w:p w14:paraId="737F3E4D"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4E"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4F"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50" w14:textId="77777777" w:rsidR="000F5106" w:rsidRPr="00792A2B" w:rsidRDefault="000F5106" w:rsidP="00792A2B">
            <w:pPr>
              <w:pStyle w:val="ConsPlusNormal"/>
              <w:ind w:firstLine="289"/>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51" w14:textId="77777777" w:rsidR="00792A2B" w:rsidRPr="00792A2B" w:rsidRDefault="00792A2B" w:rsidP="00792A2B">
            <w:pPr>
              <w:autoSpaceDE w:val="0"/>
              <w:autoSpaceDN w:val="0"/>
              <w:adjustRightInd w:val="0"/>
              <w:spacing w:after="0" w:line="240" w:lineRule="auto"/>
              <w:ind w:firstLine="289"/>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52" w14:textId="77777777" w:rsidR="00792A2B" w:rsidRPr="00792A2B" w:rsidRDefault="00792A2B" w:rsidP="00792A2B">
            <w:pPr>
              <w:autoSpaceDE w:val="0"/>
              <w:autoSpaceDN w:val="0"/>
              <w:adjustRightInd w:val="0"/>
              <w:spacing w:after="0" w:line="240" w:lineRule="auto"/>
              <w:ind w:firstLine="289"/>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53" w14:textId="77777777" w:rsidR="000F5106" w:rsidRPr="00792A2B" w:rsidRDefault="00792A2B" w:rsidP="00792A2B">
            <w:pPr>
              <w:pStyle w:val="ConsPlusNormal"/>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5E" w14:textId="77777777" w:rsidTr="00A7158E">
        <w:tc>
          <w:tcPr>
            <w:tcW w:w="709" w:type="dxa"/>
          </w:tcPr>
          <w:p w14:paraId="737F3E55"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4.</w:t>
            </w:r>
          </w:p>
        </w:tc>
        <w:tc>
          <w:tcPr>
            <w:tcW w:w="5245" w:type="dxa"/>
          </w:tcPr>
          <w:p w14:paraId="737F3E56" w14:textId="77777777" w:rsidR="000F5106" w:rsidRPr="0015152F" w:rsidRDefault="0015152F" w:rsidP="0015152F">
            <w:pPr>
              <w:spacing w:after="120" w:line="240" w:lineRule="auto"/>
              <w:rPr>
                <w:rFonts w:ascii="Times New Roman" w:hAnsi="Times New Roman"/>
                <w:b/>
                <w:sz w:val="20"/>
                <w:szCs w:val="20"/>
              </w:rPr>
            </w:pPr>
            <w:r w:rsidRPr="0015152F">
              <w:rPr>
                <w:rFonts w:ascii="Times New Roman" w:hAnsi="Times New Roman"/>
                <w:sz w:val="20"/>
                <w:szCs w:val="20"/>
              </w:rPr>
              <w:t>Электрооборудование тельфера грузоподъемностью 10 тонн в условиях ООО «Воскресенский алюминиевый  завод»</w:t>
            </w:r>
          </w:p>
        </w:tc>
        <w:tc>
          <w:tcPr>
            <w:tcW w:w="4105" w:type="dxa"/>
          </w:tcPr>
          <w:p w14:paraId="737F3E57"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58"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59"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5A" w14:textId="77777777" w:rsidR="00792A2B"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5B" w14:textId="77777777" w:rsidR="00792A2B" w:rsidRPr="00792A2B" w:rsidRDefault="00792A2B" w:rsidP="00792A2B">
            <w:pPr>
              <w:autoSpaceDE w:val="0"/>
              <w:autoSpaceDN w:val="0"/>
              <w:adjustRightInd w:val="0"/>
              <w:spacing w:after="0" w:line="240" w:lineRule="auto"/>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5C" w14:textId="77777777" w:rsidR="00792A2B" w:rsidRPr="00792A2B" w:rsidRDefault="00792A2B" w:rsidP="00792A2B">
            <w:pPr>
              <w:autoSpaceDE w:val="0"/>
              <w:autoSpaceDN w:val="0"/>
              <w:adjustRightInd w:val="0"/>
              <w:spacing w:after="0" w:line="240" w:lineRule="auto"/>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5D" w14:textId="77777777" w:rsidR="000F5106" w:rsidRPr="00792A2B" w:rsidRDefault="00792A2B" w:rsidP="00792A2B">
            <w:pPr>
              <w:pStyle w:val="ConsPlusNormal"/>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68" w14:textId="77777777" w:rsidTr="00A7158E">
        <w:tc>
          <w:tcPr>
            <w:tcW w:w="709" w:type="dxa"/>
          </w:tcPr>
          <w:p w14:paraId="737F3E5F"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5.</w:t>
            </w:r>
          </w:p>
        </w:tc>
        <w:tc>
          <w:tcPr>
            <w:tcW w:w="5245" w:type="dxa"/>
          </w:tcPr>
          <w:p w14:paraId="737F3E60" w14:textId="77777777" w:rsidR="000F5106"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Монтаж ВЛН-0,38 кВ в д. Городище Воскресенского района в условиях ООО «</w:t>
            </w:r>
            <w:proofErr w:type="spellStart"/>
            <w:r w:rsidRPr="0015152F">
              <w:rPr>
                <w:rFonts w:ascii="Times New Roman" w:hAnsi="Times New Roman"/>
                <w:sz w:val="20"/>
                <w:szCs w:val="20"/>
              </w:rPr>
              <w:t>Энергострой</w:t>
            </w:r>
            <w:proofErr w:type="spellEnd"/>
            <w:r w:rsidRPr="0015152F">
              <w:rPr>
                <w:rFonts w:ascii="Times New Roman" w:hAnsi="Times New Roman"/>
                <w:sz w:val="20"/>
                <w:szCs w:val="20"/>
              </w:rPr>
              <w:t>»</w:t>
            </w:r>
          </w:p>
        </w:tc>
        <w:tc>
          <w:tcPr>
            <w:tcW w:w="4105" w:type="dxa"/>
          </w:tcPr>
          <w:p w14:paraId="737F3E61"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62"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63"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64"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65"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66"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67"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72" w14:textId="77777777" w:rsidTr="00A7158E">
        <w:tc>
          <w:tcPr>
            <w:tcW w:w="709" w:type="dxa"/>
          </w:tcPr>
          <w:p w14:paraId="737F3E69"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6.</w:t>
            </w:r>
          </w:p>
        </w:tc>
        <w:tc>
          <w:tcPr>
            <w:tcW w:w="5245" w:type="dxa"/>
          </w:tcPr>
          <w:p w14:paraId="737F3E6A" w14:textId="77777777" w:rsidR="000F5106"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Монтаж  распределительного щита на подстанции д. Косяково в условиях ООО «ФАБИ»</w:t>
            </w:r>
          </w:p>
        </w:tc>
        <w:tc>
          <w:tcPr>
            <w:tcW w:w="4105" w:type="dxa"/>
          </w:tcPr>
          <w:p w14:paraId="737F3E6B"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6C"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6D"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6E"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6F"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70"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71"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7C" w14:textId="77777777" w:rsidTr="00A7158E">
        <w:tc>
          <w:tcPr>
            <w:tcW w:w="709" w:type="dxa"/>
          </w:tcPr>
          <w:p w14:paraId="737F3E73"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7.</w:t>
            </w:r>
          </w:p>
        </w:tc>
        <w:tc>
          <w:tcPr>
            <w:tcW w:w="5245" w:type="dxa"/>
          </w:tcPr>
          <w:p w14:paraId="737F3E74" w14:textId="77777777" w:rsidR="000F5106"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Электроснабжение и электрооборудование котельной в условиях ГКС  г. Воскресенск</w:t>
            </w:r>
          </w:p>
        </w:tc>
        <w:tc>
          <w:tcPr>
            <w:tcW w:w="4105" w:type="dxa"/>
          </w:tcPr>
          <w:p w14:paraId="737F3E75"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76"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77"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78"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79"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7A"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7B"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86" w14:textId="77777777" w:rsidTr="009E23B1">
        <w:trPr>
          <w:trHeight w:val="30"/>
        </w:trPr>
        <w:tc>
          <w:tcPr>
            <w:tcW w:w="709" w:type="dxa"/>
          </w:tcPr>
          <w:p w14:paraId="737F3E7D"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 xml:space="preserve"> 8.</w:t>
            </w:r>
          </w:p>
        </w:tc>
        <w:tc>
          <w:tcPr>
            <w:tcW w:w="5245" w:type="dxa"/>
          </w:tcPr>
          <w:p w14:paraId="737F3E7E" w14:textId="77777777" w:rsidR="000F5106"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Монтаж щита внутреннего электрооборудования и освещение пешеходного перехода через Павелецкую в условиях «ВЗЭТИ «</w:t>
            </w:r>
            <w:proofErr w:type="spellStart"/>
            <w:r w:rsidRPr="0015152F">
              <w:rPr>
                <w:rFonts w:ascii="Times New Roman" w:hAnsi="Times New Roman"/>
                <w:sz w:val="20"/>
                <w:szCs w:val="20"/>
              </w:rPr>
              <w:t>Техэлектро</w:t>
            </w:r>
            <w:proofErr w:type="spellEnd"/>
            <w:r w:rsidRPr="0015152F">
              <w:rPr>
                <w:rFonts w:ascii="Times New Roman" w:hAnsi="Times New Roman"/>
                <w:sz w:val="20"/>
                <w:szCs w:val="20"/>
              </w:rPr>
              <w:t>»</w:t>
            </w:r>
          </w:p>
        </w:tc>
        <w:tc>
          <w:tcPr>
            <w:tcW w:w="4105" w:type="dxa"/>
          </w:tcPr>
          <w:p w14:paraId="737F3E7F"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80"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81"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82"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83"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84"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85"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90" w14:textId="77777777" w:rsidTr="009E23B1">
        <w:trPr>
          <w:trHeight w:val="20"/>
        </w:trPr>
        <w:tc>
          <w:tcPr>
            <w:tcW w:w="709" w:type="dxa"/>
          </w:tcPr>
          <w:p w14:paraId="737F3E87"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9.</w:t>
            </w:r>
          </w:p>
        </w:tc>
        <w:tc>
          <w:tcPr>
            <w:tcW w:w="5245" w:type="dxa"/>
          </w:tcPr>
          <w:p w14:paraId="737F3E88" w14:textId="77777777" w:rsidR="000F5106"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Электроснабжение и освещение котельной в условиях АО «Воскресенский домостроительный комбинат»</w:t>
            </w:r>
          </w:p>
        </w:tc>
        <w:tc>
          <w:tcPr>
            <w:tcW w:w="4105" w:type="dxa"/>
          </w:tcPr>
          <w:p w14:paraId="737F3E89"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8A"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8B"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8C"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8D"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8E"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8F"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9A" w14:textId="77777777" w:rsidTr="009E23B1">
        <w:trPr>
          <w:trHeight w:val="20"/>
        </w:trPr>
        <w:tc>
          <w:tcPr>
            <w:tcW w:w="709" w:type="dxa"/>
          </w:tcPr>
          <w:p w14:paraId="737F3E91"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10.</w:t>
            </w:r>
          </w:p>
        </w:tc>
        <w:tc>
          <w:tcPr>
            <w:tcW w:w="5245" w:type="dxa"/>
          </w:tcPr>
          <w:p w14:paraId="737F3E92" w14:textId="77777777" w:rsidR="000F5106"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Монтаж системы заземления жилого дома в условиях ООО СМУ-53</w:t>
            </w:r>
          </w:p>
        </w:tc>
        <w:tc>
          <w:tcPr>
            <w:tcW w:w="4105" w:type="dxa"/>
          </w:tcPr>
          <w:p w14:paraId="737F3E93"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94"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95"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96"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97"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98"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99"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A4" w14:textId="77777777" w:rsidTr="009E23B1">
        <w:trPr>
          <w:trHeight w:val="20"/>
        </w:trPr>
        <w:tc>
          <w:tcPr>
            <w:tcW w:w="709" w:type="dxa"/>
          </w:tcPr>
          <w:p w14:paraId="737F3E9B"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11.</w:t>
            </w:r>
          </w:p>
        </w:tc>
        <w:tc>
          <w:tcPr>
            <w:tcW w:w="5245" w:type="dxa"/>
          </w:tcPr>
          <w:p w14:paraId="737F3E9C" w14:textId="77777777" w:rsidR="000F5106"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Электрооборудование и электропривод  токарно-винторезного станка в условиях ООО «</w:t>
            </w:r>
            <w:proofErr w:type="spellStart"/>
            <w:r w:rsidRPr="0015152F">
              <w:rPr>
                <w:rFonts w:ascii="Times New Roman" w:hAnsi="Times New Roman"/>
                <w:sz w:val="20"/>
                <w:szCs w:val="20"/>
              </w:rPr>
              <w:t>Полло</w:t>
            </w:r>
            <w:proofErr w:type="spellEnd"/>
            <w:r w:rsidRPr="0015152F">
              <w:rPr>
                <w:rFonts w:ascii="Times New Roman" w:hAnsi="Times New Roman"/>
                <w:sz w:val="20"/>
                <w:szCs w:val="20"/>
              </w:rPr>
              <w:t>-плюс»</w:t>
            </w:r>
          </w:p>
        </w:tc>
        <w:tc>
          <w:tcPr>
            <w:tcW w:w="4105" w:type="dxa"/>
          </w:tcPr>
          <w:p w14:paraId="737F3E9D"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9E"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9F"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A0"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A1"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A2"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A3"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AE" w14:textId="77777777" w:rsidTr="009E23B1">
        <w:trPr>
          <w:trHeight w:val="20"/>
        </w:trPr>
        <w:tc>
          <w:tcPr>
            <w:tcW w:w="709" w:type="dxa"/>
          </w:tcPr>
          <w:p w14:paraId="737F3EA5"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12.</w:t>
            </w:r>
          </w:p>
        </w:tc>
        <w:tc>
          <w:tcPr>
            <w:tcW w:w="5245" w:type="dxa"/>
          </w:tcPr>
          <w:p w14:paraId="737F3EA6" w14:textId="77777777" w:rsidR="000F5106" w:rsidRPr="00792A2B" w:rsidRDefault="001B3899" w:rsidP="00792A2B">
            <w:pPr>
              <w:spacing w:after="120" w:line="240" w:lineRule="auto"/>
              <w:rPr>
                <w:rFonts w:ascii="Times New Roman" w:hAnsi="Times New Roman"/>
                <w:b/>
                <w:sz w:val="20"/>
                <w:szCs w:val="20"/>
              </w:rPr>
            </w:pPr>
            <w:r w:rsidRPr="00792A2B">
              <w:rPr>
                <w:rFonts w:ascii="Times New Roman" w:hAnsi="Times New Roman"/>
                <w:sz w:val="20"/>
                <w:szCs w:val="20"/>
              </w:rPr>
              <w:t>Монтаж щита управления для станции Московского метрополитена в условиях ООО Воскресенский завод электротехнических изделий «ТЕХЭЛЕКТРО»</w:t>
            </w:r>
          </w:p>
        </w:tc>
        <w:tc>
          <w:tcPr>
            <w:tcW w:w="4105" w:type="dxa"/>
          </w:tcPr>
          <w:p w14:paraId="737F3EA7"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A8"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A9"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AA"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AB"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AC"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AD"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B8" w14:textId="77777777" w:rsidTr="009E23B1">
        <w:trPr>
          <w:trHeight w:val="20"/>
        </w:trPr>
        <w:tc>
          <w:tcPr>
            <w:tcW w:w="709" w:type="dxa"/>
          </w:tcPr>
          <w:p w14:paraId="737F3EAF"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13.</w:t>
            </w:r>
          </w:p>
        </w:tc>
        <w:tc>
          <w:tcPr>
            <w:tcW w:w="5245" w:type="dxa"/>
          </w:tcPr>
          <w:p w14:paraId="737F3EB0" w14:textId="77777777" w:rsidR="000F5106" w:rsidRPr="00792A2B" w:rsidRDefault="001B3899" w:rsidP="00792A2B">
            <w:pPr>
              <w:spacing w:after="120" w:line="240" w:lineRule="auto"/>
              <w:rPr>
                <w:rFonts w:ascii="Times New Roman" w:hAnsi="Times New Roman"/>
                <w:b/>
                <w:sz w:val="20"/>
                <w:szCs w:val="20"/>
              </w:rPr>
            </w:pPr>
            <w:r w:rsidRPr="00792A2B">
              <w:rPr>
                <w:rFonts w:ascii="Times New Roman" w:hAnsi="Times New Roman"/>
                <w:color w:val="000000" w:themeColor="text1"/>
                <w:sz w:val="20"/>
                <w:szCs w:val="20"/>
                <w:shd w:val="clear" w:color="auto" w:fill="FFFFFF"/>
              </w:rPr>
              <w:t xml:space="preserve">Электрооборудование и электропривод  </w:t>
            </w:r>
            <w:r w:rsidRPr="00792A2B">
              <w:rPr>
                <w:rFonts w:ascii="Times New Roman" w:hAnsi="Times New Roman"/>
                <w:sz w:val="20"/>
                <w:szCs w:val="20"/>
              </w:rPr>
              <w:t>токарного станка</w:t>
            </w:r>
          </w:p>
        </w:tc>
        <w:tc>
          <w:tcPr>
            <w:tcW w:w="4105" w:type="dxa"/>
          </w:tcPr>
          <w:p w14:paraId="737F3EB1"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B2"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B3"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B4"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B5"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B6"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B7"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C2" w14:textId="77777777" w:rsidTr="009E23B1">
        <w:trPr>
          <w:trHeight w:val="20"/>
        </w:trPr>
        <w:tc>
          <w:tcPr>
            <w:tcW w:w="709" w:type="dxa"/>
          </w:tcPr>
          <w:p w14:paraId="737F3EB9"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14.</w:t>
            </w:r>
          </w:p>
        </w:tc>
        <w:tc>
          <w:tcPr>
            <w:tcW w:w="5245" w:type="dxa"/>
          </w:tcPr>
          <w:p w14:paraId="737F3EBA" w14:textId="77777777" w:rsidR="000F5106" w:rsidRPr="00792A2B" w:rsidRDefault="001B3899" w:rsidP="00792A2B">
            <w:pPr>
              <w:spacing w:after="120" w:line="240" w:lineRule="auto"/>
              <w:rPr>
                <w:rFonts w:ascii="Times New Roman" w:hAnsi="Times New Roman"/>
                <w:b/>
                <w:sz w:val="20"/>
                <w:szCs w:val="20"/>
              </w:rPr>
            </w:pPr>
            <w:r w:rsidRPr="00792A2B">
              <w:rPr>
                <w:rFonts w:ascii="Times New Roman" w:hAnsi="Times New Roman"/>
                <w:sz w:val="20"/>
                <w:szCs w:val="20"/>
              </w:rPr>
              <w:t>Реконструкция вентиляционной системы производственного цеха в условиях ООО АО «Воскресенский Домостроительный комбинат»</w:t>
            </w:r>
          </w:p>
        </w:tc>
        <w:tc>
          <w:tcPr>
            <w:tcW w:w="4105" w:type="dxa"/>
          </w:tcPr>
          <w:p w14:paraId="737F3EBB"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BC"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BD"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BE"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BF"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C0"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C1"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0F5106" w:rsidRPr="001B3899" w14:paraId="737F3ECC" w14:textId="77777777" w:rsidTr="009E23B1">
        <w:trPr>
          <w:trHeight w:val="20"/>
        </w:trPr>
        <w:tc>
          <w:tcPr>
            <w:tcW w:w="709" w:type="dxa"/>
          </w:tcPr>
          <w:p w14:paraId="737F3EC3" w14:textId="77777777" w:rsidR="000F5106" w:rsidRPr="00792A2B" w:rsidRDefault="000F5106" w:rsidP="00792A2B">
            <w:pPr>
              <w:spacing w:after="120" w:line="240" w:lineRule="auto"/>
              <w:rPr>
                <w:rFonts w:ascii="Times New Roman" w:hAnsi="Times New Roman"/>
                <w:b/>
                <w:sz w:val="20"/>
                <w:szCs w:val="20"/>
              </w:rPr>
            </w:pPr>
            <w:r w:rsidRPr="00792A2B">
              <w:rPr>
                <w:rFonts w:ascii="Times New Roman" w:hAnsi="Times New Roman"/>
                <w:b/>
                <w:sz w:val="20"/>
                <w:szCs w:val="20"/>
              </w:rPr>
              <w:t>15.</w:t>
            </w:r>
          </w:p>
        </w:tc>
        <w:tc>
          <w:tcPr>
            <w:tcW w:w="5245" w:type="dxa"/>
          </w:tcPr>
          <w:p w14:paraId="737F3EC4" w14:textId="77777777" w:rsidR="000F5106" w:rsidRPr="00792A2B" w:rsidRDefault="001B3899" w:rsidP="00792A2B">
            <w:pPr>
              <w:spacing w:after="120" w:line="240" w:lineRule="auto"/>
              <w:rPr>
                <w:rFonts w:ascii="Times New Roman" w:hAnsi="Times New Roman"/>
                <w:b/>
                <w:sz w:val="20"/>
                <w:szCs w:val="20"/>
              </w:rPr>
            </w:pPr>
            <w:r w:rsidRPr="00792A2B">
              <w:rPr>
                <w:rFonts w:ascii="Times New Roman" w:hAnsi="Times New Roman"/>
                <w:sz w:val="20"/>
                <w:szCs w:val="20"/>
              </w:rPr>
              <w:t>Электроснабжение  помещений ООО «СМУ-53» и электрооборудование подстанции</w:t>
            </w:r>
          </w:p>
        </w:tc>
        <w:tc>
          <w:tcPr>
            <w:tcW w:w="4105" w:type="dxa"/>
          </w:tcPr>
          <w:p w14:paraId="737F3EC5"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C6"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C7"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C8" w14:textId="77777777" w:rsidR="000F5106" w:rsidRPr="00792A2B" w:rsidRDefault="000F5106"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C9"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CA" w14:textId="77777777" w:rsidR="00792A2B" w:rsidRPr="00792A2B" w:rsidRDefault="00792A2B"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CB" w14:textId="77777777" w:rsidR="000F5106" w:rsidRPr="00792A2B" w:rsidRDefault="00792A2B"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15152F" w:rsidRPr="001B3899" w14:paraId="737F3ED6" w14:textId="77777777" w:rsidTr="009E23B1">
        <w:trPr>
          <w:trHeight w:val="20"/>
        </w:trPr>
        <w:tc>
          <w:tcPr>
            <w:tcW w:w="709" w:type="dxa"/>
          </w:tcPr>
          <w:p w14:paraId="737F3ECD"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b/>
                <w:sz w:val="20"/>
                <w:szCs w:val="20"/>
              </w:rPr>
              <w:t>16.</w:t>
            </w:r>
          </w:p>
        </w:tc>
        <w:tc>
          <w:tcPr>
            <w:tcW w:w="5245" w:type="dxa"/>
          </w:tcPr>
          <w:p w14:paraId="737F3ECE" w14:textId="77777777" w:rsidR="0015152F" w:rsidRPr="0015152F" w:rsidRDefault="0015152F" w:rsidP="00A16144">
            <w:pPr>
              <w:spacing w:after="0" w:line="240" w:lineRule="auto"/>
              <w:rPr>
                <w:rFonts w:ascii="Times New Roman" w:hAnsi="Times New Roman"/>
                <w:sz w:val="20"/>
                <w:szCs w:val="20"/>
              </w:rPr>
            </w:pPr>
            <w:r w:rsidRPr="0015152F">
              <w:rPr>
                <w:rFonts w:ascii="Times New Roman" w:hAnsi="Times New Roman"/>
                <w:sz w:val="20"/>
                <w:szCs w:val="20"/>
              </w:rPr>
              <w:t>Модернизация электрооборудования  стенда для испытания  двигателей</w:t>
            </w:r>
          </w:p>
        </w:tc>
        <w:tc>
          <w:tcPr>
            <w:tcW w:w="4105" w:type="dxa"/>
          </w:tcPr>
          <w:p w14:paraId="737F3ECF"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D0"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D1"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D2"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D3"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D4"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D5" w14:textId="77777777" w:rsidR="0015152F" w:rsidRPr="00792A2B" w:rsidRDefault="0015152F"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15152F" w:rsidRPr="001B3899" w14:paraId="737F3EE0" w14:textId="77777777" w:rsidTr="009E23B1">
        <w:trPr>
          <w:trHeight w:val="20"/>
        </w:trPr>
        <w:tc>
          <w:tcPr>
            <w:tcW w:w="709" w:type="dxa"/>
          </w:tcPr>
          <w:p w14:paraId="737F3ED7"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b/>
                <w:sz w:val="20"/>
                <w:szCs w:val="20"/>
              </w:rPr>
              <w:t>17.</w:t>
            </w:r>
          </w:p>
        </w:tc>
        <w:tc>
          <w:tcPr>
            <w:tcW w:w="5245" w:type="dxa"/>
          </w:tcPr>
          <w:p w14:paraId="737F3ED8"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color w:val="000000" w:themeColor="text1"/>
                <w:sz w:val="20"/>
                <w:szCs w:val="20"/>
              </w:rPr>
              <w:t>Монтаж  кабельной линии наружного электроснабжения  условиях АО «</w:t>
            </w:r>
            <w:proofErr w:type="spellStart"/>
            <w:r w:rsidRPr="00792A2B">
              <w:rPr>
                <w:rFonts w:ascii="Times New Roman" w:hAnsi="Times New Roman"/>
                <w:color w:val="000000" w:themeColor="text1"/>
                <w:sz w:val="20"/>
                <w:szCs w:val="20"/>
              </w:rPr>
              <w:t>Мособлэнерго</w:t>
            </w:r>
            <w:proofErr w:type="spellEnd"/>
            <w:r w:rsidRPr="00792A2B">
              <w:rPr>
                <w:rFonts w:ascii="Times New Roman" w:hAnsi="Times New Roman"/>
                <w:color w:val="000000" w:themeColor="text1"/>
                <w:sz w:val="20"/>
                <w:szCs w:val="20"/>
              </w:rPr>
              <w:t>»</w:t>
            </w:r>
          </w:p>
        </w:tc>
        <w:tc>
          <w:tcPr>
            <w:tcW w:w="4105" w:type="dxa"/>
          </w:tcPr>
          <w:p w14:paraId="737F3ED9"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DA"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DB"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DC"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DD"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DE"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DF" w14:textId="77777777" w:rsidR="0015152F" w:rsidRPr="00792A2B" w:rsidRDefault="0015152F"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15152F" w:rsidRPr="001B3899" w14:paraId="737F3EEA" w14:textId="77777777" w:rsidTr="009E23B1">
        <w:trPr>
          <w:trHeight w:val="20"/>
        </w:trPr>
        <w:tc>
          <w:tcPr>
            <w:tcW w:w="709" w:type="dxa"/>
          </w:tcPr>
          <w:p w14:paraId="737F3EE1"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b/>
                <w:sz w:val="20"/>
                <w:szCs w:val="20"/>
              </w:rPr>
              <w:t>18.</w:t>
            </w:r>
          </w:p>
        </w:tc>
        <w:tc>
          <w:tcPr>
            <w:tcW w:w="5245" w:type="dxa"/>
          </w:tcPr>
          <w:p w14:paraId="737F3EE2" w14:textId="77777777" w:rsidR="0015152F" w:rsidRPr="00792A2B" w:rsidRDefault="0015152F" w:rsidP="00792A2B">
            <w:pPr>
              <w:pStyle w:val="a3"/>
              <w:ind w:left="0"/>
              <w:rPr>
                <w:rFonts w:ascii="Times New Roman" w:hAnsi="Times New Roman"/>
                <w:sz w:val="20"/>
                <w:szCs w:val="20"/>
              </w:rPr>
            </w:pPr>
            <w:r w:rsidRPr="00792A2B">
              <w:rPr>
                <w:rFonts w:ascii="Times New Roman" w:hAnsi="Times New Roman"/>
                <w:sz w:val="20"/>
                <w:szCs w:val="20"/>
              </w:rPr>
              <w:t xml:space="preserve">Расчет и монтаж осветительной установки наружного освещения в микрорайоне </w:t>
            </w:r>
            <w:proofErr w:type="gramStart"/>
            <w:r w:rsidRPr="00792A2B">
              <w:rPr>
                <w:rFonts w:ascii="Times New Roman" w:hAnsi="Times New Roman"/>
                <w:sz w:val="20"/>
                <w:szCs w:val="20"/>
              </w:rPr>
              <w:t>Москворецкий  г.</w:t>
            </w:r>
            <w:proofErr w:type="gramEnd"/>
            <w:r w:rsidRPr="00792A2B">
              <w:rPr>
                <w:rFonts w:ascii="Times New Roman" w:hAnsi="Times New Roman"/>
                <w:sz w:val="20"/>
                <w:szCs w:val="20"/>
              </w:rPr>
              <w:t xml:space="preserve">  Воскресенска в условиях АО «</w:t>
            </w:r>
            <w:proofErr w:type="spellStart"/>
            <w:r w:rsidRPr="00792A2B">
              <w:rPr>
                <w:rFonts w:ascii="Times New Roman" w:hAnsi="Times New Roman"/>
                <w:sz w:val="20"/>
                <w:szCs w:val="20"/>
              </w:rPr>
              <w:t>Мособлэнерго</w:t>
            </w:r>
            <w:proofErr w:type="spellEnd"/>
          </w:p>
        </w:tc>
        <w:tc>
          <w:tcPr>
            <w:tcW w:w="4105" w:type="dxa"/>
          </w:tcPr>
          <w:p w14:paraId="737F3EE3"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E4"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E5"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E6"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E7"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E8"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E9" w14:textId="77777777" w:rsidR="0015152F" w:rsidRPr="00792A2B" w:rsidRDefault="0015152F"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15152F" w:rsidRPr="001B3899" w14:paraId="737F3EF4" w14:textId="77777777" w:rsidTr="009E23B1">
        <w:trPr>
          <w:trHeight w:val="20"/>
        </w:trPr>
        <w:tc>
          <w:tcPr>
            <w:tcW w:w="709" w:type="dxa"/>
          </w:tcPr>
          <w:p w14:paraId="737F3EEB"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b/>
                <w:sz w:val="20"/>
                <w:szCs w:val="20"/>
              </w:rPr>
              <w:t>19.</w:t>
            </w:r>
          </w:p>
        </w:tc>
        <w:tc>
          <w:tcPr>
            <w:tcW w:w="5245" w:type="dxa"/>
          </w:tcPr>
          <w:p w14:paraId="737F3EEC"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sz w:val="20"/>
                <w:szCs w:val="20"/>
              </w:rPr>
              <w:t>Электрооборудование и электропривод  насосной установки с частотно-регулируемым приводом</w:t>
            </w:r>
          </w:p>
        </w:tc>
        <w:tc>
          <w:tcPr>
            <w:tcW w:w="4105" w:type="dxa"/>
          </w:tcPr>
          <w:p w14:paraId="737F3EED"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EE"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EF"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F0"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F1"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F2" w14:textId="77777777" w:rsidR="0015152F" w:rsidRPr="00792A2B" w:rsidRDefault="0015152F" w:rsidP="00792A2B">
            <w:pPr>
              <w:autoSpaceDE w:val="0"/>
              <w:autoSpaceDN w:val="0"/>
              <w:adjustRightInd w:val="0"/>
              <w:spacing w:after="0" w:line="240" w:lineRule="auto"/>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F3" w14:textId="77777777" w:rsidR="0015152F" w:rsidRPr="00792A2B" w:rsidRDefault="0015152F" w:rsidP="00792A2B">
            <w:pPr>
              <w:pStyle w:val="ConsPlusNormal"/>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15152F" w:rsidRPr="001B3899" w14:paraId="737F3EFE" w14:textId="77777777" w:rsidTr="009E23B1">
        <w:trPr>
          <w:trHeight w:val="20"/>
        </w:trPr>
        <w:tc>
          <w:tcPr>
            <w:tcW w:w="709" w:type="dxa"/>
          </w:tcPr>
          <w:p w14:paraId="737F3EF5"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b/>
                <w:sz w:val="20"/>
                <w:szCs w:val="20"/>
              </w:rPr>
              <w:t>20.</w:t>
            </w:r>
          </w:p>
        </w:tc>
        <w:tc>
          <w:tcPr>
            <w:tcW w:w="5245" w:type="dxa"/>
          </w:tcPr>
          <w:p w14:paraId="737F3EF6" w14:textId="77777777" w:rsidR="0015152F"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Электроснабжение и освещение электроцеха в условиях АО «Воскресенский домостроительный комбинат»</w:t>
            </w:r>
          </w:p>
        </w:tc>
        <w:tc>
          <w:tcPr>
            <w:tcW w:w="4105" w:type="dxa"/>
          </w:tcPr>
          <w:p w14:paraId="737F3EF7"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EF8"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EF9"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EFA"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EFB"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EFC"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EFD" w14:textId="77777777" w:rsidR="0015152F" w:rsidRPr="00792A2B" w:rsidRDefault="0015152F"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15152F" w:rsidRPr="001B3899" w14:paraId="737F3F08" w14:textId="77777777" w:rsidTr="009E23B1">
        <w:trPr>
          <w:trHeight w:val="20"/>
        </w:trPr>
        <w:tc>
          <w:tcPr>
            <w:tcW w:w="709" w:type="dxa"/>
          </w:tcPr>
          <w:p w14:paraId="737F3EFF"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b/>
                <w:sz w:val="20"/>
                <w:szCs w:val="20"/>
              </w:rPr>
              <w:t>21.</w:t>
            </w:r>
          </w:p>
        </w:tc>
        <w:tc>
          <w:tcPr>
            <w:tcW w:w="5245" w:type="dxa"/>
          </w:tcPr>
          <w:p w14:paraId="737F3F00"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sz w:val="20"/>
                <w:szCs w:val="20"/>
              </w:rPr>
              <w:t>Электроснабжение цеха аммофос 2 и электрооборудование подстанции в условиях  АО «Воскресенские минеральные удобрения»</w:t>
            </w:r>
          </w:p>
        </w:tc>
        <w:tc>
          <w:tcPr>
            <w:tcW w:w="4105" w:type="dxa"/>
          </w:tcPr>
          <w:p w14:paraId="737F3F01"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F02"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F03"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F04"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F05"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F06"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F07" w14:textId="77777777" w:rsidR="0015152F" w:rsidRPr="00792A2B" w:rsidRDefault="0015152F" w:rsidP="00792A2B">
            <w:pPr>
              <w:spacing w:after="120" w:line="240" w:lineRule="auto"/>
              <w:ind w:firstLine="147"/>
              <w:rPr>
                <w:rFonts w:ascii="Times New Roman" w:hAnsi="Times New Roman"/>
                <w:b/>
                <w:sz w:val="20"/>
                <w:szCs w:val="20"/>
              </w:rPr>
            </w:pPr>
            <w:r w:rsidRPr="00792A2B">
              <w:rPr>
                <w:rFonts w:ascii="Times New Roman" w:hAnsi="Times New Roman"/>
                <w:sz w:val="20"/>
                <w:szCs w:val="20"/>
                <w:lang w:eastAsia="ru-RU"/>
              </w:rPr>
              <w:t>ПК 3.3. Анализировать результаты деятельности коллектива исполнителей.</w:t>
            </w:r>
          </w:p>
        </w:tc>
      </w:tr>
      <w:tr w:rsidR="0015152F" w:rsidRPr="001B3899" w14:paraId="737F3F11" w14:textId="77777777" w:rsidTr="009E23B1">
        <w:trPr>
          <w:trHeight w:val="20"/>
        </w:trPr>
        <w:tc>
          <w:tcPr>
            <w:tcW w:w="709" w:type="dxa"/>
          </w:tcPr>
          <w:p w14:paraId="737F3F09"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b/>
                <w:sz w:val="20"/>
                <w:szCs w:val="20"/>
              </w:rPr>
              <w:t>22.</w:t>
            </w:r>
          </w:p>
        </w:tc>
        <w:tc>
          <w:tcPr>
            <w:tcW w:w="5245" w:type="dxa"/>
          </w:tcPr>
          <w:p w14:paraId="737F3F0A"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sz w:val="20"/>
                <w:szCs w:val="20"/>
              </w:rPr>
              <w:t>Освещение отдела по обучению персонала в условиях АО «ВМУ»</w:t>
            </w:r>
          </w:p>
        </w:tc>
        <w:tc>
          <w:tcPr>
            <w:tcW w:w="4105" w:type="dxa"/>
          </w:tcPr>
          <w:p w14:paraId="737F3F0B"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F0C"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F0D"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F0E"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rPr>
              <w:t>ПК 1.4. Составлять отчетную документацию по техническому обслуживанию и ремонту электрического и электромеханического оборудования.</w:t>
            </w:r>
            <w:r w:rsidRPr="00792A2B">
              <w:rPr>
                <w:rFonts w:ascii="Times New Roman" w:hAnsi="Times New Roman"/>
                <w:sz w:val="20"/>
                <w:szCs w:val="20"/>
                <w:lang w:eastAsia="ru-RU"/>
              </w:rPr>
              <w:t xml:space="preserve"> ПК 3.1. Участвовать в планировании работы персонала производственного подразделения.</w:t>
            </w:r>
          </w:p>
          <w:p w14:paraId="737F3F0F"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F10" w14:textId="77777777" w:rsidR="0015152F" w:rsidRPr="00792A2B" w:rsidRDefault="0015152F" w:rsidP="00792A2B">
            <w:pPr>
              <w:pStyle w:val="ConsPlusNormal"/>
              <w:ind w:firstLine="147"/>
              <w:rPr>
                <w:rFonts w:ascii="Times New Roman" w:hAnsi="Times New Roman" w:cs="Times New Roman"/>
                <w:b/>
              </w:rPr>
            </w:pPr>
            <w:r w:rsidRPr="00792A2B">
              <w:rPr>
                <w:rFonts w:ascii="Times New Roman" w:hAnsi="Times New Roman" w:cs="Times New Roman"/>
              </w:rPr>
              <w:t>ПК 3.3. Анализировать результаты деятельности коллектива исполнителей.</w:t>
            </w:r>
          </w:p>
        </w:tc>
      </w:tr>
      <w:tr w:rsidR="0015152F" w:rsidRPr="001B3899" w14:paraId="737F3F1B" w14:textId="77777777" w:rsidTr="009E23B1">
        <w:trPr>
          <w:trHeight w:val="20"/>
        </w:trPr>
        <w:tc>
          <w:tcPr>
            <w:tcW w:w="709" w:type="dxa"/>
          </w:tcPr>
          <w:p w14:paraId="737F3F12"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b/>
                <w:sz w:val="20"/>
                <w:szCs w:val="20"/>
              </w:rPr>
              <w:t>23.</w:t>
            </w:r>
          </w:p>
        </w:tc>
        <w:tc>
          <w:tcPr>
            <w:tcW w:w="5245" w:type="dxa"/>
          </w:tcPr>
          <w:p w14:paraId="737F3F13" w14:textId="77777777" w:rsidR="0015152F"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Электроснабжение опытно-промышленной установки   в условиях  АО «Воскресенские минеральные удобрения»</w:t>
            </w:r>
          </w:p>
        </w:tc>
        <w:tc>
          <w:tcPr>
            <w:tcW w:w="4105" w:type="dxa"/>
          </w:tcPr>
          <w:p w14:paraId="737F3F14"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F15"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F16"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F17"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F18"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F19"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F1A" w14:textId="77777777" w:rsidR="0015152F" w:rsidRPr="00792A2B" w:rsidRDefault="0015152F" w:rsidP="00792A2B">
            <w:pPr>
              <w:spacing w:after="120" w:line="240" w:lineRule="auto"/>
              <w:ind w:firstLine="147"/>
              <w:rPr>
                <w:rFonts w:ascii="Times New Roman" w:hAnsi="Times New Roman"/>
                <w:b/>
                <w:sz w:val="20"/>
                <w:szCs w:val="20"/>
              </w:rPr>
            </w:pPr>
            <w:r w:rsidRPr="00792A2B">
              <w:rPr>
                <w:rFonts w:ascii="Times New Roman" w:hAnsi="Times New Roman"/>
                <w:sz w:val="20"/>
                <w:szCs w:val="20"/>
                <w:lang w:eastAsia="ru-RU"/>
              </w:rPr>
              <w:t>ПК 3.3. Анализировать результаты деятельности коллектива исполнителей.</w:t>
            </w:r>
          </w:p>
        </w:tc>
      </w:tr>
      <w:tr w:rsidR="0015152F" w:rsidRPr="001B3899" w14:paraId="737F3F25" w14:textId="77777777" w:rsidTr="009E23B1">
        <w:trPr>
          <w:trHeight w:val="20"/>
        </w:trPr>
        <w:tc>
          <w:tcPr>
            <w:tcW w:w="709" w:type="dxa"/>
          </w:tcPr>
          <w:p w14:paraId="737F3F1C"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b/>
                <w:sz w:val="20"/>
                <w:szCs w:val="20"/>
              </w:rPr>
              <w:t>24.</w:t>
            </w:r>
          </w:p>
        </w:tc>
        <w:tc>
          <w:tcPr>
            <w:tcW w:w="5245" w:type="dxa"/>
          </w:tcPr>
          <w:p w14:paraId="737F3F1D"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sz w:val="20"/>
                <w:szCs w:val="20"/>
              </w:rPr>
              <w:t>Реконструкция ВЛ-10кВ в условиях ООО ФАБИ</w:t>
            </w:r>
          </w:p>
        </w:tc>
        <w:tc>
          <w:tcPr>
            <w:tcW w:w="4105" w:type="dxa"/>
          </w:tcPr>
          <w:p w14:paraId="737F3F1E"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F1F"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F20"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F21"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F22"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F23"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F24" w14:textId="77777777" w:rsidR="0015152F" w:rsidRPr="00792A2B" w:rsidRDefault="0015152F" w:rsidP="00792A2B">
            <w:pPr>
              <w:spacing w:after="120" w:line="240" w:lineRule="auto"/>
              <w:ind w:firstLine="147"/>
              <w:rPr>
                <w:rFonts w:ascii="Times New Roman" w:hAnsi="Times New Roman"/>
                <w:b/>
                <w:sz w:val="20"/>
                <w:szCs w:val="20"/>
              </w:rPr>
            </w:pPr>
            <w:r w:rsidRPr="00792A2B">
              <w:rPr>
                <w:rFonts w:ascii="Times New Roman" w:hAnsi="Times New Roman"/>
                <w:sz w:val="20"/>
                <w:szCs w:val="20"/>
                <w:lang w:eastAsia="ru-RU"/>
              </w:rPr>
              <w:t>ПК 3.3. Анализировать результаты деятельности коллектива исполнителей.</w:t>
            </w:r>
          </w:p>
        </w:tc>
      </w:tr>
      <w:tr w:rsidR="0015152F" w:rsidRPr="001B3899" w14:paraId="737F3F2F" w14:textId="77777777" w:rsidTr="009E23B1">
        <w:trPr>
          <w:trHeight w:val="20"/>
        </w:trPr>
        <w:tc>
          <w:tcPr>
            <w:tcW w:w="709" w:type="dxa"/>
          </w:tcPr>
          <w:p w14:paraId="737F3F26" w14:textId="77777777" w:rsidR="0015152F" w:rsidRPr="00792A2B" w:rsidRDefault="0015152F" w:rsidP="00792A2B">
            <w:pPr>
              <w:spacing w:after="120" w:line="240" w:lineRule="auto"/>
              <w:rPr>
                <w:rFonts w:ascii="Times New Roman" w:hAnsi="Times New Roman"/>
                <w:b/>
                <w:sz w:val="20"/>
                <w:szCs w:val="20"/>
              </w:rPr>
            </w:pPr>
            <w:r w:rsidRPr="00792A2B">
              <w:rPr>
                <w:rFonts w:ascii="Times New Roman" w:hAnsi="Times New Roman"/>
                <w:b/>
                <w:sz w:val="20"/>
                <w:szCs w:val="20"/>
              </w:rPr>
              <w:t>25.</w:t>
            </w:r>
          </w:p>
        </w:tc>
        <w:tc>
          <w:tcPr>
            <w:tcW w:w="5245" w:type="dxa"/>
          </w:tcPr>
          <w:p w14:paraId="737F3F27" w14:textId="77777777" w:rsidR="0015152F" w:rsidRPr="0015152F" w:rsidRDefault="0015152F" w:rsidP="00792A2B">
            <w:pPr>
              <w:spacing w:after="120" w:line="240" w:lineRule="auto"/>
              <w:rPr>
                <w:rFonts w:ascii="Times New Roman" w:hAnsi="Times New Roman"/>
                <w:b/>
                <w:sz w:val="20"/>
                <w:szCs w:val="20"/>
              </w:rPr>
            </w:pPr>
            <w:r w:rsidRPr="0015152F">
              <w:rPr>
                <w:rFonts w:ascii="Times New Roman" w:hAnsi="Times New Roman"/>
                <w:sz w:val="20"/>
                <w:szCs w:val="20"/>
              </w:rPr>
              <w:t>Электроснабжение и освещение склада сыпучих материалов в условиях ООО «ВОЛМА»</w:t>
            </w:r>
          </w:p>
        </w:tc>
        <w:tc>
          <w:tcPr>
            <w:tcW w:w="4105" w:type="dxa"/>
          </w:tcPr>
          <w:p w14:paraId="737F3F28"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1.1. Выполнять наладку, регулировку и проверку электрического и электромеханического оборудования.</w:t>
            </w:r>
          </w:p>
          <w:p w14:paraId="737F3F29"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1.2. Организовывать и выполнять техническое обслуживание и ремонт электрического и электромеханического оборудования.</w:t>
            </w:r>
          </w:p>
          <w:p w14:paraId="737F3F2A"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p w14:paraId="737F3F2B" w14:textId="77777777" w:rsidR="0015152F" w:rsidRPr="00792A2B" w:rsidRDefault="0015152F" w:rsidP="00792A2B">
            <w:pPr>
              <w:pStyle w:val="ConsPlusNormal"/>
              <w:ind w:firstLine="147"/>
              <w:rPr>
                <w:rFonts w:ascii="Times New Roman" w:hAnsi="Times New Roman" w:cs="Times New Roman"/>
              </w:rPr>
            </w:pPr>
            <w:r w:rsidRPr="00792A2B">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p w14:paraId="737F3F2C"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3.1. Участвовать в планировании работы персонала производственного подразделения.</w:t>
            </w:r>
          </w:p>
          <w:p w14:paraId="737F3F2D" w14:textId="77777777" w:rsidR="0015152F" w:rsidRPr="00792A2B" w:rsidRDefault="0015152F" w:rsidP="00792A2B">
            <w:pPr>
              <w:autoSpaceDE w:val="0"/>
              <w:autoSpaceDN w:val="0"/>
              <w:adjustRightInd w:val="0"/>
              <w:spacing w:after="0" w:line="240" w:lineRule="auto"/>
              <w:ind w:firstLine="147"/>
              <w:rPr>
                <w:rFonts w:ascii="Times New Roman" w:hAnsi="Times New Roman"/>
                <w:sz w:val="20"/>
                <w:szCs w:val="20"/>
                <w:lang w:eastAsia="ru-RU"/>
              </w:rPr>
            </w:pPr>
            <w:r w:rsidRPr="00792A2B">
              <w:rPr>
                <w:rFonts w:ascii="Times New Roman" w:hAnsi="Times New Roman"/>
                <w:sz w:val="20"/>
                <w:szCs w:val="20"/>
                <w:lang w:eastAsia="ru-RU"/>
              </w:rPr>
              <w:t>ПК 3.2. Организовывать работу коллектива исполнителей.</w:t>
            </w:r>
          </w:p>
          <w:p w14:paraId="737F3F2E" w14:textId="77777777" w:rsidR="0015152F" w:rsidRPr="00792A2B" w:rsidRDefault="0015152F" w:rsidP="00792A2B">
            <w:pPr>
              <w:spacing w:after="120" w:line="240" w:lineRule="auto"/>
              <w:ind w:firstLine="147"/>
              <w:rPr>
                <w:rFonts w:ascii="Times New Roman" w:hAnsi="Times New Roman"/>
                <w:b/>
                <w:sz w:val="20"/>
                <w:szCs w:val="20"/>
              </w:rPr>
            </w:pPr>
            <w:r w:rsidRPr="00792A2B">
              <w:rPr>
                <w:rFonts w:ascii="Times New Roman" w:hAnsi="Times New Roman"/>
                <w:sz w:val="20"/>
                <w:szCs w:val="20"/>
                <w:lang w:eastAsia="ru-RU"/>
              </w:rPr>
              <w:t>ПК 3.3. Анализировать результаты деятельности коллектива исполнителей.</w:t>
            </w:r>
          </w:p>
        </w:tc>
      </w:tr>
    </w:tbl>
    <w:p w14:paraId="737F3F30" w14:textId="77777777" w:rsidR="000F5106" w:rsidRPr="00792A2B" w:rsidRDefault="000F5106" w:rsidP="00CB7469">
      <w:pPr>
        <w:spacing w:line="233" w:lineRule="auto"/>
        <w:ind w:firstLine="709"/>
        <w:jc w:val="both"/>
        <w:rPr>
          <w:rFonts w:ascii="Times New Roman" w:hAnsi="Times New Roman"/>
          <w:b/>
          <w:sz w:val="24"/>
          <w:szCs w:val="24"/>
        </w:rPr>
      </w:pPr>
    </w:p>
    <w:p w14:paraId="737F3F31" w14:textId="77777777" w:rsidR="000F5106" w:rsidRPr="00792A2B" w:rsidRDefault="000F5106" w:rsidP="00CB7469">
      <w:pPr>
        <w:spacing w:line="233" w:lineRule="auto"/>
        <w:ind w:firstLine="709"/>
        <w:jc w:val="both"/>
        <w:rPr>
          <w:rFonts w:ascii="Times New Roman" w:hAnsi="Times New Roman"/>
          <w:b/>
          <w:sz w:val="24"/>
          <w:szCs w:val="24"/>
        </w:rPr>
      </w:pPr>
      <w:r w:rsidRPr="00792A2B">
        <w:rPr>
          <w:rFonts w:ascii="Times New Roman" w:hAnsi="Times New Roman"/>
          <w:b/>
          <w:sz w:val="24"/>
          <w:szCs w:val="24"/>
        </w:rPr>
        <w:t xml:space="preserve">Защита ВКР осуществляется в следующем порядке: </w:t>
      </w:r>
    </w:p>
    <w:p w14:paraId="737F3F32" w14:textId="77777777" w:rsidR="000F5106" w:rsidRPr="00D026B3" w:rsidRDefault="000F5106" w:rsidP="00CB7469">
      <w:pPr>
        <w:spacing w:line="233" w:lineRule="auto"/>
        <w:ind w:firstLine="709"/>
        <w:jc w:val="both"/>
        <w:rPr>
          <w:rFonts w:ascii="Times New Roman" w:hAnsi="Times New Roman"/>
          <w:sz w:val="24"/>
          <w:szCs w:val="24"/>
        </w:rPr>
      </w:pPr>
      <w:r w:rsidRPr="00D026B3">
        <w:rPr>
          <w:rFonts w:ascii="Times New Roman" w:hAnsi="Times New Roman"/>
          <w:sz w:val="24"/>
          <w:szCs w:val="24"/>
        </w:rPr>
        <w:t xml:space="preserve">1. Доклад студента о содержании работы. </w:t>
      </w:r>
    </w:p>
    <w:p w14:paraId="737F3F33" w14:textId="77777777" w:rsidR="000F5106" w:rsidRPr="00D026B3" w:rsidRDefault="000F5106" w:rsidP="00CB7469">
      <w:pPr>
        <w:spacing w:line="233" w:lineRule="auto"/>
        <w:ind w:firstLine="709"/>
        <w:jc w:val="both"/>
        <w:rPr>
          <w:rFonts w:ascii="Times New Roman" w:hAnsi="Times New Roman"/>
          <w:sz w:val="24"/>
          <w:szCs w:val="24"/>
        </w:rPr>
      </w:pPr>
      <w:r w:rsidRPr="00D026B3">
        <w:rPr>
          <w:rFonts w:ascii="Times New Roman" w:hAnsi="Times New Roman"/>
          <w:sz w:val="24"/>
          <w:szCs w:val="24"/>
        </w:rPr>
        <w:t>2. Ответы на вопросы по тем</w:t>
      </w:r>
      <w:r w:rsidR="00580B56">
        <w:rPr>
          <w:rFonts w:ascii="Times New Roman" w:hAnsi="Times New Roman"/>
          <w:sz w:val="24"/>
          <w:szCs w:val="24"/>
        </w:rPr>
        <w:t xml:space="preserve">атике ВКР, задаваемые членами </w:t>
      </w:r>
      <w:r w:rsidR="00FB4D5C" w:rsidRPr="00D026B3">
        <w:rPr>
          <w:rFonts w:ascii="Times New Roman" w:hAnsi="Times New Roman"/>
          <w:sz w:val="24"/>
          <w:szCs w:val="24"/>
          <w:lang w:eastAsia="ru-RU"/>
        </w:rPr>
        <w:t>го</w:t>
      </w:r>
      <w:r w:rsidR="00FB4D5C">
        <w:rPr>
          <w:rFonts w:ascii="Times New Roman" w:hAnsi="Times New Roman"/>
          <w:sz w:val="24"/>
          <w:szCs w:val="24"/>
          <w:lang w:eastAsia="ru-RU"/>
        </w:rPr>
        <w:t>сударственной    экзаменационной</w:t>
      </w:r>
      <w:r w:rsidR="00FB4D5C" w:rsidRPr="00D026B3">
        <w:rPr>
          <w:rFonts w:ascii="Times New Roman" w:hAnsi="Times New Roman"/>
          <w:sz w:val="24"/>
          <w:szCs w:val="24"/>
          <w:lang w:eastAsia="ru-RU"/>
        </w:rPr>
        <w:t xml:space="preserve">   комиссии </w:t>
      </w:r>
      <w:r w:rsidR="00FB4D5C">
        <w:rPr>
          <w:rFonts w:ascii="Times New Roman" w:hAnsi="Times New Roman"/>
          <w:sz w:val="24"/>
          <w:szCs w:val="24"/>
          <w:lang w:eastAsia="ru-RU"/>
        </w:rPr>
        <w:t>(</w:t>
      </w:r>
      <w:r w:rsidR="00580B56">
        <w:rPr>
          <w:rFonts w:ascii="Times New Roman" w:hAnsi="Times New Roman"/>
          <w:sz w:val="24"/>
          <w:szCs w:val="24"/>
        </w:rPr>
        <w:t>ГЭ</w:t>
      </w:r>
      <w:r w:rsidRPr="00D026B3">
        <w:rPr>
          <w:rFonts w:ascii="Times New Roman" w:hAnsi="Times New Roman"/>
          <w:sz w:val="24"/>
          <w:szCs w:val="24"/>
        </w:rPr>
        <w:t>К</w:t>
      </w:r>
      <w:r w:rsidR="00FB4D5C">
        <w:rPr>
          <w:rFonts w:ascii="Times New Roman" w:hAnsi="Times New Roman"/>
          <w:sz w:val="24"/>
          <w:szCs w:val="24"/>
        </w:rPr>
        <w:t>)</w:t>
      </w:r>
      <w:r w:rsidRPr="00D026B3">
        <w:rPr>
          <w:rFonts w:ascii="Times New Roman" w:hAnsi="Times New Roman"/>
          <w:sz w:val="24"/>
          <w:szCs w:val="24"/>
        </w:rPr>
        <w:t>.</w:t>
      </w:r>
    </w:p>
    <w:p w14:paraId="737F3F34" w14:textId="77777777" w:rsidR="000F5106" w:rsidRPr="00D026B3" w:rsidRDefault="000F5106" w:rsidP="00CB7469">
      <w:pPr>
        <w:spacing w:line="233" w:lineRule="auto"/>
        <w:ind w:firstLine="709"/>
        <w:jc w:val="both"/>
        <w:rPr>
          <w:rFonts w:ascii="Times New Roman" w:hAnsi="Times New Roman"/>
          <w:sz w:val="24"/>
          <w:szCs w:val="24"/>
        </w:rPr>
      </w:pPr>
      <w:r w:rsidRPr="00D026B3">
        <w:rPr>
          <w:rFonts w:ascii="Times New Roman" w:hAnsi="Times New Roman"/>
          <w:sz w:val="24"/>
          <w:szCs w:val="24"/>
        </w:rPr>
        <w:t>3. Выступление рецензента. При отсутствии рецензента письменная реценз</w:t>
      </w:r>
      <w:r w:rsidR="00580B56">
        <w:rPr>
          <w:rFonts w:ascii="Times New Roman" w:hAnsi="Times New Roman"/>
          <w:sz w:val="24"/>
          <w:szCs w:val="24"/>
        </w:rPr>
        <w:t>ия оглашается одним из членов ГЭ</w:t>
      </w:r>
      <w:r w:rsidRPr="00D026B3">
        <w:rPr>
          <w:rFonts w:ascii="Times New Roman" w:hAnsi="Times New Roman"/>
          <w:sz w:val="24"/>
          <w:szCs w:val="24"/>
        </w:rPr>
        <w:t xml:space="preserve">К. </w:t>
      </w:r>
    </w:p>
    <w:p w14:paraId="737F3F35" w14:textId="77777777" w:rsidR="000F5106" w:rsidRPr="00D026B3" w:rsidRDefault="000F5106" w:rsidP="00CB7469">
      <w:pPr>
        <w:spacing w:line="233" w:lineRule="auto"/>
        <w:ind w:firstLine="709"/>
        <w:jc w:val="both"/>
        <w:rPr>
          <w:rFonts w:ascii="Times New Roman" w:hAnsi="Times New Roman"/>
          <w:sz w:val="24"/>
          <w:szCs w:val="24"/>
        </w:rPr>
      </w:pPr>
      <w:r w:rsidRPr="00D026B3">
        <w:rPr>
          <w:rFonts w:ascii="Times New Roman" w:hAnsi="Times New Roman"/>
          <w:sz w:val="24"/>
          <w:szCs w:val="24"/>
        </w:rPr>
        <w:t xml:space="preserve">4. Ответы студента на замечания комиссии. </w:t>
      </w:r>
    </w:p>
    <w:p w14:paraId="737F3F36" w14:textId="77777777" w:rsidR="000F5106" w:rsidRPr="00D026B3" w:rsidRDefault="000F5106" w:rsidP="00CB7469">
      <w:pPr>
        <w:ind w:firstLine="709"/>
        <w:jc w:val="both"/>
        <w:rPr>
          <w:rFonts w:ascii="Times New Roman" w:hAnsi="Times New Roman"/>
          <w:sz w:val="24"/>
          <w:szCs w:val="24"/>
          <w:lang w:eastAsia="ru-RU"/>
        </w:rPr>
      </w:pPr>
      <w:r w:rsidRPr="00D026B3">
        <w:rPr>
          <w:rFonts w:ascii="Times New Roman" w:hAnsi="Times New Roman"/>
          <w:sz w:val="24"/>
          <w:szCs w:val="24"/>
          <w:lang w:eastAsia="ru-RU"/>
        </w:rPr>
        <w:t xml:space="preserve">Заседания    </w:t>
      </w:r>
      <w:r w:rsidR="00FB4D5C">
        <w:rPr>
          <w:rFonts w:ascii="Times New Roman" w:hAnsi="Times New Roman"/>
          <w:sz w:val="24"/>
          <w:szCs w:val="24"/>
          <w:lang w:eastAsia="ru-RU"/>
        </w:rPr>
        <w:t xml:space="preserve">ГЭК </w:t>
      </w:r>
      <w:r w:rsidRPr="00D026B3">
        <w:rPr>
          <w:rFonts w:ascii="Times New Roman" w:hAnsi="Times New Roman"/>
          <w:sz w:val="24"/>
          <w:szCs w:val="24"/>
          <w:lang w:eastAsia="ru-RU"/>
        </w:rPr>
        <w:t>протоколируются. В протоколе записываются: итоговая оценка выпускной квалификационной работы, присуждение квалификации и особые мнения членов комиссии. Протоколы заседаний государственной </w:t>
      </w:r>
      <w:r w:rsidR="00580B56">
        <w:rPr>
          <w:rFonts w:ascii="Times New Roman" w:hAnsi="Times New Roman"/>
          <w:sz w:val="24"/>
          <w:szCs w:val="24"/>
          <w:lang w:eastAsia="ru-RU"/>
        </w:rPr>
        <w:t>экзаменационной</w:t>
      </w:r>
      <w:r w:rsidRPr="00D026B3">
        <w:rPr>
          <w:rFonts w:ascii="Times New Roman" w:hAnsi="Times New Roman"/>
          <w:sz w:val="24"/>
          <w:szCs w:val="24"/>
          <w:lang w:eastAsia="ru-RU"/>
        </w:rPr>
        <w:t xml:space="preserve"> комиссии   подписываются   председателем, заместителем председателя, ответственным секретарем и членами комиссии.</w:t>
      </w:r>
    </w:p>
    <w:p w14:paraId="737F3F37" w14:textId="77777777" w:rsidR="000F5106" w:rsidRPr="00D026B3" w:rsidRDefault="000F5106" w:rsidP="00CB7469">
      <w:pPr>
        <w:ind w:firstLine="709"/>
        <w:jc w:val="both"/>
        <w:rPr>
          <w:rFonts w:ascii="Times New Roman" w:hAnsi="Times New Roman"/>
          <w:sz w:val="24"/>
          <w:szCs w:val="24"/>
          <w:lang w:eastAsia="ru-RU"/>
        </w:rPr>
      </w:pPr>
      <w:r w:rsidRPr="00D026B3">
        <w:rPr>
          <w:rFonts w:ascii="Times New Roman" w:hAnsi="Times New Roman"/>
          <w:sz w:val="24"/>
          <w:szCs w:val="24"/>
          <w:lang w:eastAsia="ru-RU"/>
        </w:rPr>
        <w:t>Студенты, выполнившие выпускную квалификационную работу, но получившие при защите оценку «неудовлетворительно», имеют право на повторную защиту.</w:t>
      </w:r>
      <w:r w:rsidR="00580B56">
        <w:rPr>
          <w:rFonts w:ascii="Times New Roman" w:hAnsi="Times New Roman"/>
          <w:sz w:val="24"/>
          <w:szCs w:val="24"/>
          <w:lang w:eastAsia="ru-RU"/>
        </w:rPr>
        <w:t> В этом случае государственная экзаменационной</w:t>
      </w:r>
      <w:r w:rsidRPr="00D026B3">
        <w:rPr>
          <w:rFonts w:ascii="Times New Roman" w:hAnsi="Times New Roman"/>
          <w:sz w:val="24"/>
          <w:szCs w:val="24"/>
          <w:lang w:eastAsia="ru-RU"/>
        </w:rPr>
        <w:t xml:space="preserve"> комиссия может признать целесообразным повторную защиту студентом той же   </w:t>
      </w:r>
      <w:proofErr w:type="gramStart"/>
      <w:r w:rsidRPr="00D026B3">
        <w:rPr>
          <w:rFonts w:ascii="Times New Roman" w:hAnsi="Times New Roman"/>
          <w:sz w:val="24"/>
          <w:szCs w:val="24"/>
          <w:lang w:eastAsia="ru-RU"/>
        </w:rPr>
        <w:t>выпускной  квалификационной</w:t>
      </w:r>
      <w:proofErr w:type="gramEnd"/>
      <w:r w:rsidRPr="00D026B3">
        <w:rPr>
          <w:rFonts w:ascii="Times New Roman" w:hAnsi="Times New Roman"/>
          <w:sz w:val="24"/>
          <w:szCs w:val="24"/>
          <w:lang w:eastAsia="ru-RU"/>
        </w:rPr>
        <w:t>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14:paraId="737F3F38"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b/>
          <w:bCs/>
          <w:iCs/>
          <w:sz w:val="24"/>
          <w:szCs w:val="24"/>
          <w:lang w:eastAsia="ru-RU"/>
        </w:rPr>
        <w:t>Результаты защиты определяются оценками: «отлично», «хорошо», «удовлетворительно", "неудовлетворительно".</w:t>
      </w:r>
    </w:p>
    <w:p w14:paraId="737F3F39"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sz w:val="24"/>
          <w:szCs w:val="24"/>
          <w:lang w:eastAsia="ru-RU"/>
        </w:rPr>
        <w:t>Обсуждение результатов защиты дипломной работы производится на закрытом заседании</w:t>
      </w:r>
      <w:r w:rsidR="00FB4D5C" w:rsidRPr="00D026B3">
        <w:rPr>
          <w:rFonts w:ascii="Times New Roman" w:hAnsi="Times New Roman"/>
          <w:sz w:val="24"/>
          <w:szCs w:val="24"/>
          <w:lang w:eastAsia="ru-RU"/>
        </w:rPr>
        <w:t>го</w:t>
      </w:r>
      <w:r w:rsidR="00FB4D5C">
        <w:rPr>
          <w:rFonts w:ascii="Times New Roman" w:hAnsi="Times New Roman"/>
          <w:sz w:val="24"/>
          <w:szCs w:val="24"/>
          <w:lang w:eastAsia="ru-RU"/>
        </w:rPr>
        <w:t>сударственной    экзаменационной</w:t>
      </w:r>
      <w:r w:rsidR="00FB4D5C" w:rsidRPr="00D026B3">
        <w:rPr>
          <w:rFonts w:ascii="Times New Roman" w:hAnsi="Times New Roman"/>
          <w:sz w:val="24"/>
          <w:szCs w:val="24"/>
          <w:lang w:eastAsia="ru-RU"/>
        </w:rPr>
        <w:t>   комиссии</w:t>
      </w:r>
      <w:r w:rsidRPr="00D026B3">
        <w:rPr>
          <w:rFonts w:ascii="Times New Roman" w:hAnsi="Times New Roman"/>
          <w:sz w:val="24"/>
          <w:szCs w:val="24"/>
          <w:lang w:eastAsia="ru-RU"/>
        </w:rPr>
        <w:t>. При необходимости на обсуждение могут быть п</w:t>
      </w:r>
      <w:r>
        <w:rPr>
          <w:rFonts w:ascii="Times New Roman" w:hAnsi="Times New Roman"/>
          <w:sz w:val="24"/>
          <w:szCs w:val="24"/>
          <w:lang w:eastAsia="ru-RU"/>
        </w:rPr>
        <w:t xml:space="preserve">риглашены руководители </w:t>
      </w:r>
      <w:r w:rsidRPr="00D026B3">
        <w:rPr>
          <w:rFonts w:ascii="Times New Roman" w:hAnsi="Times New Roman"/>
          <w:sz w:val="24"/>
          <w:szCs w:val="24"/>
          <w:lang w:eastAsia="ru-RU"/>
        </w:rPr>
        <w:t xml:space="preserve"> дипломн</w:t>
      </w:r>
      <w:r>
        <w:rPr>
          <w:rFonts w:ascii="Times New Roman" w:hAnsi="Times New Roman"/>
          <w:sz w:val="24"/>
          <w:szCs w:val="24"/>
          <w:lang w:eastAsia="ru-RU"/>
        </w:rPr>
        <w:t>ых  проектов</w:t>
      </w:r>
      <w:r w:rsidRPr="00D026B3">
        <w:rPr>
          <w:rFonts w:ascii="Times New Roman" w:hAnsi="Times New Roman"/>
          <w:sz w:val="24"/>
          <w:szCs w:val="24"/>
          <w:lang w:eastAsia="ru-RU"/>
        </w:rPr>
        <w:t xml:space="preserve">. Решение об оценке принимается простым большинством голосов, при равном числе голосов голос председателя </w:t>
      </w:r>
      <w:r w:rsidR="00FB4D5C">
        <w:rPr>
          <w:rFonts w:ascii="Times New Roman" w:hAnsi="Times New Roman"/>
          <w:sz w:val="24"/>
          <w:szCs w:val="24"/>
          <w:lang w:eastAsia="ru-RU"/>
        </w:rPr>
        <w:t>ГЭК</w:t>
      </w:r>
      <w:r w:rsidRPr="00D026B3">
        <w:rPr>
          <w:rFonts w:ascii="Times New Roman" w:hAnsi="Times New Roman"/>
          <w:sz w:val="24"/>
          <w:szCs w:val="24"/>
          <w:lang w:eastAsia="ru-RU"/>
        </w:rPr>
        <w:t xml:space="preserve"> считается решающим.</w:t>
      </w:r>
    </w:p>
    <w:p w14:paraId="737F3F3A"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sz w:val="24"/>
          <w:szCs w:val="24"/>
          <w:lang w:eastAsia="ru-RU"/>
        </w:rPr>
        <w:t xml:space="preserve">Оценки </w:t>
      </w:r>
      <w:r w:rsidRPr="00D026B3">
        <w:rPr>
          <w:rFonts w:ascii="Times New Roman" w:hAnsi="Times New Roman"/>
          <w:b/>
          <w:bCs/>
          <w:i/>
          <w:iCs/>
          <w:sz w:val="24"/>
          <w:szCs w:val="24"/>
          <w:lang w:eastAsia="ru-RU"/>
        </w:rPr>
        <w:t xml:space="preserve">"отлично" </w:t>
      </w:r>
      <w:r w:rsidRPr="00D026B3">
        <w:rPr>
          <w:rFonts w:ascii="Times New Roman" w:hAnsi="Times New Roman"/>
          <w:sz w:val="24"/>
          <w:szCs w:val="24"/>
          <w:lang w:eastAsia="ru-RU"/>
        </w:rPr>
        <w:t xml:space="preserve">заслуживает дипломный проект, в котором дано всестороннее и глубокое освещение избранной темы в тесной взаимосвязи с практикой и современностью, а студент показал умение работать с основной литературой инормативными документами, проводить практические расчеты, делать теоретические и практические выводы. </w:t>
      </w:r>
    </w:p>
    <w:p w14:paraId="737F3F3B"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sz w:val="24"/>
          <w:szCs w:val="24"/>
          <w:lang w:eastAsia="ru-RU"/>
        </w:rPr>
        <w:t xml:space="preserve">Оценки </w:t>
      </w:r>
      <w:r w:rsidRPr="00D026B3">
        <w:rPr>
          <w:rFonts w:ascii="Times New Roman" w:hAnsi="Times New Roman"/>
          <w:b/>
          <w:bCs/>
          <w:i/>
          <w:iCs/>
          <w:sz w:val="24"/>
          <w:szCs w:val="24"/>
          <w:lang w:eastAsia="ru-RU"/>
        </w:rPr>
        <w:t xml:space="preserve">"хорошо" </w:t>
      </w:r>
      <w:r w:rsidRPr="00D026B3">
        <w:rPr>
          <w:rFonts w:ascii="Times New Roman" w:hAnsi="Times New Roman"/>
          <w:sz w:val="24"/>
          <w:szCs w:val="24"/>
          <w:lang w:eastAsia="ru-RU"/>
        </w:rPr>
        <w:t xml:space="preserve">заслуживает дипломный проект, отвечающий основным требованиям. При этом обнаруживается, что студент обстоятельно владеет материалом, однако не на все вопросы даёт глубокие, исчерпывающие и аргументированные ответы. </w:t>
      </w:r>
    </w:p>
    <w:p w14:paraId="737F3F3C"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sz w:val="24"/>
          <w:szCs w:val="24"/>
          <w:lang w:eastAsia="ru-RU"/>
        </w:rPr>
        <w:t xml:space="preserve">Дипломный проект оценивается </w:t>
      </w:r>
      <w:r w:rsidRPr="00D026B3">
        <w:rPr>
          <w:rFonts w:ascii="Times New Roman" w:hAnsi="Times New Roman"/>
          <w:b/>
          <w:bCs/>
          <w:i/>
          <w:iCs/>
          <w:sz w:val="24"/>
          <w:szCs w:val="24"/>
          <w:lang w:eastAsia="ru-RU"/>
        </w:rPr>
        <w:t xml:space="preserve">"удовлетворительно", </w:t>
      </w:r>
      <w:r w:rsidRPr="00D026B3">
        <w:rPr>
          <w:rFonts w:ascii="Times New Roman" w:hAnsi="Times New Roman"/>
          <w:sz w:val="24"/>
          <w:szCs w:val="24"/>
          <w:lang w:eastAsia="ru-RU"/>
        </w:rPr>
        <w:t xml:space="preserve">когда в нем в основном соблюдаются общие требования, предъявляемые к выпускной квалификационной работе. Автор дипломного проекта  владеет материалом, однако допустил существенные недочёты в оформлении и содержании. Его ответы на вопросы поверхностны, не отличаются глубиной и аргументированностью. </w:t>
      </w:r>
    </w:p>
    <w:p w14:paraId="737F3F3D"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b/>
          <w:bCs/>
          <w:i/>
          <w:iCs/>
          <w:sz w:val="24"/>
          <w:szCs w:val="24"/>
          <w:lang w:eastAsia="ru-RU"/>
        </w:rPr>
        <w:t xml:space="preserve">"Неудовлетворительно" </w:t>
      </w:r>
      <w:r w:rsidRPr="00D026B3">
        <w:rPr>
          <w:rFonts w:ascii="Times New Roman" w:hAnsi="Times New Roman"/>
          <w:sz w:val="24"/>
          <w:szCs w:val="24"/>
          <w:lang w:eastAsia="ru-RU"/>
        </w:rPr>
        <w:t>оценивается работа, которая не отвечает предъявляемым требованиям и в которой не раскрыты поставленные вопросы.</w:t>
      </w:r>
    </w:p>
    <w:p w14:paraId="737F3F3E"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sz w:val="24"/>
          <w:szCs w:val="24"/>
          <w:lang w:eastAsia="ru-RU"/>
        </w:rPr>
        <w:t xml:space="preserve">Результаты защиты дипломного проекта оформляются протоколом. Протоколы утверждаются в день проведения защиты председателем государственной аттестационной комиссии. </w:t>
      </w:r>
    </w:p>
    <w:p w14:paraId="737F3F3F"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sz w:val="24"/>
          <w:szCs w:val="24"/>
          <w:lang w:eastAsia="ru-RU"/>
        </w:rPr>
        <w:t>Выполненные студентами дипломные проекты</w:t>
      </w:r>
    </w:p>
    <w:p w14:paraId="737F3F40"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sz w:val="24"/>
          <w:szCs w:val="24"/>
          <w:lang w:eastAsia="ru-RU"/>
        </w:rPr>
        <w:t xml:space="preserve"> после их защиты сдаются в архив </w:t>
      </w:r>
      <w:r w:rsidR="00580B56">
        <w:rPr>
          <w:rFonts w:ascii="Times New Roman" w:hAnsi="Times New Roman"/>
          <w:sz w:val="24"/>
          <w:szCs w:val="24"/>
          <w:lang w:eastAsia="ru-RU"/>
        </w:rPr>
        <w:t>колледжа</w:t>
      </w:r>
      <w:r w:rsidRPr="00D026B3">
        <w:rPr>
          <w:rFonts w:ascii="Times New Roman" w:hAnsi="Times New Roman"/>
          <w:sz w:val="24"/>
          <w:szCs w:val="24"/>
          <w:lang w:eastAsia="ru-RU"/>
        </w:rPr>
        <w:t xml:space="preserve"> и хранятся как документы строгой отчетности.</w:t>
      </w:r>
    </w:p>
    <w:p w14:paraId="737F3F41"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sz w:val="24"/>
          <w:szCs w:val="24"/>
          <w:lang w:eastAsia="ru-RU"/>
        </w:rPr>
        <w:t>Материалы, прилагаемые к дипломному проекту:</w:t>
      </w:r>
    </w:p>
    <w:p w14:paraId="737F3F42" w14:textId="77777777" w:rsidR="000F5106" w:rsidRPr="00D026B3" w:rsidRDefault="000F5106" w:rsidP="00CB7469">
      <w:pPr>
        <w:shd w:val="clear" w:color="auto" w:fill="FFFFFF"/>
        <w:ind w:firstLine="709"/>
        <w:jc w:val="both"/>
        <w:rPr>
          <w:rFonts w:ascii="Times New Roman" w:hAnsi="Times New Roman"/>
          <w:sz w:val="24"/>
          <w:szCs w:val="24"/>
          <w:lang w:eastAsia="ru-RU"/>
        </w:rPr>
      </w:pPr>
      <w:r w:rsidRPr="00D026B3">
        <w:rPr>
          <w:rFonts w:ascii="Times New Roman" w:hAnsi="Times New Roman"/>
          <w:sz w:val="24"/>
          <w:szCs w:val="24"/>
          <w:lang w:eastAsia="ru-RU"/>
        </w:rPr>
        <w:t>-задание по выполнению дипломного проекта;</w:t>
      </w:r>
    </w:p>
    <w:p w14:paraId="737F3F43" w14:textId="77777777" w:rsidR="000F5106" w:rsidRPr="00D026B3" w:rsidRDefault="000F5106" w:rsidP="00CB7469">
      <w:pPr>
        <w:shd w:val="clear" w:color="auto" w:fill="FFFFFF"/>
        <w:tabs>
          <w:tab w:val="left" w:pos="8986"/>
        </w:tabs>
        <w:ind w:firstLine="709"/>
        <w:jc w:val="both"/>
        <w:rPr>
          <w:rFonts w:ascii="Times New Roman" w:hAnsi="Times New Roman"/>
          <w:sz w:val="24"/>
          <w:szCs w:val="24"/>
          <w:lang w:eastAsia="ru-RU"/>
        </w:rPr>
      </w:pPr>
      <w:r w:rsidRPr="00D026B3">
        <w:rPr>
          <w:rFonts w:ascii="Times New Roman" w:hAnsi="Times New Roman"/>
          <w:sz w:val="24"/>
          <w:szCs w:val="24"/>
          <w:lang w:eastAsia="ru-RU"/>
        </w:rPr>
        <w:t>- отзыв руководителя дипломного проекта;</w:t>
      </w:r>
    </w:p>
    <w:p w14:paraId="737F3F44" w14:textId="77777777" w:rsidR="005124EA" w:rsidRDefault="000F5106" w:rsidP="00CB7469">
      <w:pPr>
        <w:shd w:val="clear" w:color="auto" w:fill="FFFFFF"/>
        <w:tabs>
          <w:tab w:val="left" w:pos="5366"/>
          <w:tab w:val="left" w:pos="6312"/>
          <w:tab w:val="left" w:leader="hyphen" w:pos="7142"/>
        </w:tabs>
        <w:ind w:firstLine="709"/>
        <w:jc w:val="both"/>
        <w:rPr>
          <w:rFonts w:ascii="Times New Roman" w:hAnsi="Times New Roman"/>
          <w:sz w:val="24"/>
          <w:szCs w:val="24"/>
          <w:lang w:eastAsia="ru-RU"/>
        </w:rPr>
      </w:pPr>
      <w:r w:rsidRPr="00D026B3">
        <w:rPr>
          <w:rFonts w:ascii="Times New Roman" w:hAnsi="Times New Roman"/>
          <w:sz w:val="24"/>
          <w:szCs w:val="24"/>
          <w:lang w:eastAsia="ru-RU"/>
        </w:rPr>
        <w:t>-рецензия;</w:t>
      </w:r>
    </w:p>
    <w:p w14:paraId="737F3F45" w14:textId="77777777" w:rsidR="000F5106" w:rsidRPr="00D026B3" w:rsidRDefault="000F5106" w:rsidP="00CB7469">
      <w:pPr>
        <w:shd w:val="clear" w:color="auto" w:fill="FFFFFF"/>
        <w:tabs>
          <w:tab w:val="left" w:pos="5366"/>
          <w:tab w:val="left" w:pos="6312"/>
          <w:tab w:val="left" w:leader="hyphen" w:pos="7142"/>
        </w:tabs>
        <w:ind w:firstLine="709"/>
        <w:jc w:val="both"/>
        <w:rPr>
          <w:rFonts w:ascii="Times New Roman" w:hAnsi="Times New Roman"/>
          <w:sz w:val="24"/>
          <w:szCs w:val="24"/>
          <w:lang w:eastAsia="ru-RU"/>
        </w:rPr>
      </w:pPr>
      <w:r w:rsidRPr="00D026B3">
        <w:rPr>
          <w:rFonts w:ascii="Times New Roman" w:hAnsi="Times New Roman"/>
          <w:sz w:val="24"/>
          <w:szCs w:val="24"/>
          <w:lang w:eastAsia="ru-RU"/>
        </w:rPr>
        <w:t>-электронная версия дипломного проекта.</w:t>
      </w:r>
    </w:p>
    <w:p w14:paraId="3F393CCF" w14:textId="77777777" w:rsidR="00E06BF2" w:rsidRDefault="00E06BF2" w:rsidP="00E06BF2">
      <w:pPr>
        <w:shd w:val="clear" w:color="auto" w:fill="FFFFFF"/>
        <w:tabs>
          <w:tab w:val="left" w:pos="5366"/>
          <w:tab w:val="left" w:pos="6312"/>
          <w:tab w:val="left" w:leader="hyphen" w:pos="7142"/>
        </w:tabs>
        <w:spacing w:after="0" w:line="276" w:lineRule="auto"/>
        <w:jc w:val="center"/>
        <w:rPr>
          <w:rFonts w:ascii="Times New Roman" w:hAnsi="Times New Roman"/>
          <w:b/>
          <w:bCs/>
          <w:sz w:val="24"/>
          <w:szCs w:val="24"/>
        </w:rPr>
      </w:pPr>
      <w:proofErr w:type="gramStart"/>
      <w:r w:rsidRPr="00334FC2">
        <w:rPr>
          <w:rFonts w:ascii="Times New Roman" w:hAnsi="Times New Roman"/>
          <w:b/>
          <w:bCs/>
          <w:sz w:val="24"/>
          <w:szCs w:val="24"/>
        </w:rPr>
        <w:t>3  Оценивание</w:t>
      </w:r>
      <w:proofErr w:type="gramEnd"/>
      <w:r w:rsidRPr="00334FC2">
        <w:rPr>
          <w:rFonts w:ascii="Times New Roman" w:hAnsi="Times New Roman"/>
          <w:b/>
          <w:bCs/>
          <w:sz w:val="24"/>
          <w:szCs w:val="24"/>
        </w:rPr>
        <w:t xml:space="preserve"> результатов ГИА</w:t>
      </w:r>
    </w:p>
    <w:p w14:paraId="11DEAD70" w14:textId="77777777" w:rsidR="00E06BF2" w:rsidRPr="00334FC2" w:rsidRDefault="00E06BF2" w:rsidP="00E06BF2">
      <w:pPr>
        <w:shd w:val="clear" w:color="auto" w:fill="FFFFFF"/>
        <w:tabs>
          <w:tab w:val="left" w:pos="5366"/>
          <w:tab w:val="left" w:pos="6312"/>
          <w:tab w:val="left" w:leader="hyphen" w:pos="7142"/>
        </w:tabs>
        <w:spacing w:after="0" w:line="276" w:lineRule="auto"/>
        <w:jc w:val="center"/>
        <w:rPr>
          <w:rFonts w:ascii="Times New Roman" w:hAnsi="Times New Roman"/>
          <w:b/>
          <w:bCs/>
          <w:sz w:val="24"/>
          <w:szCs w:val="24"/>
        </w:rPr>
      </w:pPr>
    </w:p>
    <w:p w14:paraId="26B06C2B" w14:textId="77777777" w:rsidR="00E06BF2" w:rsidRPr="0067555D" w:rsidRDefault="00E06BF2" w:rsidP="00E06BF2">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Результаты любой из форм ГИА оцениваются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 </w:t>
      </w:r>
    </w:p>
    <w:p w14:paraId="5932763A" w14:textId="77777777" w:rsidR="00E06BF2" w:rsidRPr="0067555D" w:rsidRDefault="00E06BF2" w:rsidP="00E06BF2">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Процедура оценивания результатов выполнения заданий демонстрационного экзамена осуществляется членами экспертной группы по 100- балльной системе в соответствии с требованиями комплекта оценочной документации.</w:t>
      </w:r>
    </w:p>
    <w:p w14:paraId="7FEE6948" w14:textId="77777777" w:rsidR="00E06BF2" w:rsidRDefault="00E06BF2" w:rsidP="00E06BF2">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полного завершения экзамена для экзаменационной группы </w:t>
      </w:r>
    </w:p>
    <w:p w14:paraId="7849E3AB" w14:textId="77777777" w:rsidR="00E06BF2" w:rsidRDefault="00E06BF2" w:rsidP="00E06BF2">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 </w:t>
      </w:r>
    </w:p>
    <w:p w14:paraId="45B00258" w14:textId="77777777" w:rsidR="00E06BF2" w:rsidRDefault="00E06BF2" w:rsidP="00E06BF2">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Оригинал протокола проведения демонстрационного экзамена передается на хранение в образовательную организацию.</w:t>
      </w:r>
    </w:p>
    <w:p w14:paraId="0C56C11D" w14:textId="77777777" w:rsidR="00E06BF2" w:rsidRDefault="00E06BF2" w:rsidP="00E06BF2">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w:t>
      </w:r>
    </w:p>
    <w:p w14:paraId="773B3286" w14:textId="77777777" w:rsidR="00E06BF2" w:rsidRDefault="00E06BF2" w:rsidP="00E06BF2">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При равном числе голосов голос председательствующего на заседании ГЭК является решающим. </w:t>
      </w:r>
    </w:p>
    <w:p w14:paraId="350E3957" w14:textId="77777777" w:rsidR="00E06BF2" w:rsidRDefault="00E06BF2" w:rsidP="00E06BF2">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14:paraId="737F3F46" w14:textId="77777777" w:rsidR="000F5106" w:rsidRPr="009E23B1" w:rsidRDefault="000F5106" w:rsidP="0013607B">
      <w:pPr>
        <w:spacing w:after="120"/>
        <w:ind w:left="568"/>
        <w:rPr>
          <w:rFonts w:ascii="Times New Roman" w:hAnsi="Times New Roman"/>
          <w:sz w:val="24"/>
          <w:szCs w:val="24"/>
        </w:rPr>
      </w:pPr>
    </w:p>
    <w:sectPr w:rsidR="000F5106" w:rsidRPr="009E23B1" w:rsidSect="005124E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A03BB"/>
    <w:multiLevelType w:val="multilevel"/>
    <w:tmpl w:val="226E31D6"/>
    <w:lvl w:ilvl="0">
      <w:start w:val="4"/>
      <w:numFmt w:val="decimal"/>
      <w:lvlText w:val="%1."/>
      <w:lvlJc w:val="left"/>
      <w:pPr>
        <w:ind w:left="928" w:hanging="360"/>
      </w:pPr>
      <w:rPr>
        <w:rFonts w:cs="Times New Roman" w:hint="default"/>
        <w:b/>
      </w:rPr>
    </w:lvl>
    <w:lvl w:ilvl="1">
      <w:start w:val="2"/>
      <w:numFmt w:val="decimal"/>
      <w:isLgl/>
      <w:lvlText w:val="%1.%2."/>
      <w:lvlJc w:val="left"/>
      <w:pPr>
        <w:ind w:left="1353" w:hanging="360"/>
      </w:pPr>
      <w:rPr>
        <w:rFonts w:cs="Times New Roman" w:hint="default"/>
        <w:b/>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1">
    <w:nsid w:val="227B04E6"/>
    <w:multiLevelType w:val="multilevel"/>
    <w:tmpl w:val="296EB5F6"/>
    <w:lvl w:ilvl="0">
      <w:start w:val="1"/>
      <w:numFmt w:val="decimal"/>
      <w:lvlText w:val="%1."/>
      <w:lvlJc w:val="left"/>
      <w:pPr>
        <w:ind w:left="360" w:hanging="360"/>
      </w:pPr>
      <w:rPr>
        <w:rFonts w:cs="Times New Roman" w:hint="default"/>
      </w:rPr>
    </w:lvl>
    <w:lvl w:ilvl="1">
      <w:start w:val="4"/>
      <w:numFmt w:val="decimal"/>
      <w:lvlText w:val="%1.%2."/>
      <w:lvlJc w:val="left"/>
      <w:pPr>
        <w:ind w:left="928" w:hanging="360"/>
      </w:pPr>
      <w:rPr>
        <w:rFonts w:cs="Times New Roman" w:hint="default"/>
      </w:rPr>
    </w:lvl>
    <w:lvl w:ilvl="2">
      <w:start w:val="1"/>
      <w:numFmt w:val="decimalZero"/>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
    <w:nsid w:val="25851464"/>
    <w:multiLevelType w:val="hybridMultilevel"/>
    <w:tmpl w:val="D0304F38"/>
    <w:lvl w:ilvl="0" w:tplc="C352D98E">
      <w:start w:val="1"/>
      <w:numFmt w:val="decimal"/>
      <w:lvlText w:val="%1."/>
      <w:lvlJc w:val="left"/>
      <w:pPr>
        <w:ind w:left="218" w:hanging="360"/>
      </w:pPr>
      <w:rPr>
        <w:rFonts w:cs="Times New Roman" w:hint="default"/>
        <w:i/>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
    <w:nsid w:val="2E8554DE"/>
    <w:multiLevelType w:val="hybridMultilevel"/>
    <w:tmpl w:val="A9EC5C76"/>
    <w:lvl w:ilvl="0" w:tplc="EDDE07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41DC6478"/>
    <w:multiLevelType w:val="hybridMultilevel"/>
    <w:tmpl w:val="2C20338C"/>
    <w:lvl w:ilvl="0" w:tplc="FD2AF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C745402"/>
    <w:multiLevelType w:val="hybridMultilevel"/>
    <w:tmpl w:val="2FB247BE"/>
    <w:lvl w:ilvl="0" w:tplc="9DC2C03A">
      <w:numFmt w:val="bullet"/>
      <w:lvlText w:val="-"/>
      <w:lvlJc w:val="left"/>
      <w:pPr>
        <w:ind w:left="2189" w:hanging="204"/>
      </w:pPr>
      <w:rPr>
        <w:rFonts w:ascii="Times New Roman" w:eastAsia="Times New Roman" w:hAnsi="Times New Roman" w:cs="Times New Roman" w:hint="default"/>
        <w:w w:val="100"/>
        <w:sz w:val="28"/>
        <w:szCs w:val="28"/>
        <w:lang w:val="ru-RU" w:eastAsia="en-US" w:bidi="ar-SA"/>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7">
    <w:nsid w:val="4CDE24C5"/>
    <w:multiLevelType w:val="multilevel"/>
    <w:tmpl w:val="D608A06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u w:val="none"/>
      </w:rPr>
    </w:lvl>
    <w:lvl w:ilvl="2">
      <w:start w:val="1"/>
      <w:numFmt w:val="decimal"/>
      <w:lvlText w:val="%1.%2.%3"/>
      <w:lvlJc w:val="left"/>
      <w:pPr>
        <w:ind w:left="3296" w:hanging="720"/>
      </w:pPr>
      <w:rPr>
        <w:rFonts w:cs="Times New Roman" w:hint="default"/>
      </w:rPr>
    </w:lvl>
    <w:lvl w:ilvl="3">
      <w:start w:val="1"/>
      <w:numFmt w:val="decimal"/>
      <w:lvlText w:val="%1.%2.%3.%4"/>
      <w:lvlJc w:val="left"/>
      <w:pPr>
        <w:ind w:left="4584" w:hanging="72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520" w:hanging="1080"/>
      </w:pPr>
      <w:rPr>
        <w:rFonts w:cs="Times New Roman" w:hint="default"/>
      </w:rPr>
    </w:lvl>
    <w:lvl w:ilvl="6">
      <w:start w:val="1"/>
      <w:numFmt w:val="decimal"/>
      <w:lvlText w:val="%1.%2.%3.%4.%5.%6.%7"/>
      <w:lvlJc w:val="left"/>
      <w:pPr>
        <w:ind w:left="9168" w:hanging="1440"/>
      </w:pPr>
      <w:rPr>
        <w:rFonts w:cs="Times New Roman" w:hint="default"/>
      </w:rPr>
    </w:lvl>
    <w:lvl w:ilvl="7">
      <w:start w:val="1"/>
      <w:numFmt w:val="decimal"/>
      <w:lvlText w:val="%1.%2.%3.%4.%5.%6.%7.%8"/>
      <w:lvlJc w:val="left"/>
      <w:pPr>
        <w:ind w:left="10456" w:hanging="1440"/>
      </w:pPr>
      <w:rPr>
        <w:rFonts w:cs="Times New Roman" w:hint="default"/>
      </w:rPr>
    </w:lvl>
    <w:lvl w:ilvl="8">
      <w:start w:val="1"/>
      <w:numFmt w:val="decimal"/>
      <w:lvlText w:val="%1.%2.%3.%4.%5.%6.%7.%8.%9"/>
      <w:lvlJc w:val="left"/>
      <w:pPr>
        <w:ind w:left="12104" w:hanging="1800"/>
      </w:pPr>
      <w:rPr>
        <w:rFonts w:cs="Times New Roman" w:hint="default"/>
      </w:rPr>
    </w:lvl>
  </w:abstractNum>
  <w:abstractNum w:abstractNumId="8">
    <w:nsid w:val="50F46E78"/>
    <w:multiLevelType w:val="hybridMultilevel"/>
    <w:tmpl w:val="8BA6E8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16D03C7"/>
    <w:multiLevelType w:val="hybridMultilevel"/>
    <w:tmpl w:val="99D88996"/>
    <w:lvl w:ilvl="0" w:tplc="CA7A3304">
      <w:start w:val="1"/>
      <w:numFmt w:val="decimal"/>
      <w:lvlText w:val="%1."/>
      <w:lvlJc w:val="left"/>
      <w:pPr>
        <w:ind w:left="502" w:hanging="360"/>
      </w:pPr>
      <w:rPr>
        <w:rFonts w:cs="Times New Roman" w:hint="default"/>
        <w:b/>
        <w:u w:val="non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5B6F079C"/>
    <w:multiLevelType w:val="multilevel"/>
    <w:tmpl w:val="54FEF762"/>
    <w:lvl w:ilvl="0">
      <w:start w:val="5"/>
      <w:numFmt w:val="decimal"/>
      <w:lvlText w:val="%1"/>
      <w:lvlJc w:val="left"/>
      <w:pPr>
        <w:ind w:left="360" w:hanging="360"/>
      </w:pPr>
      <w:rPr>
        <w:rFonts w:cs="Times New Roman" w:hint="default"/>
      </w:rPr>
    </w:lvl>
    <w:lvl w:ilvl="1">
      <w:start w:val="2"/>
      <w:numFmt w:val="decimal"/>
      <w:lvlText w:val="%1.%2"/>
      <w:lvlJc w:val="left"/>
      <w:pPr>
        <w:ind w:left="1648" w:hanging="360"/>
      </w:pPr>
      <w:rPr>
        <w:rFonts w:cs="Times New Roman" w:hint="default"/>
        <w:b/>
      </w:rPr>
    </w:lvl>
    <w:lvl w:ilvl="2">
      <w:start w:val="1"/>
      <w:numFmt w:val="decimal"/>
      <w:lvlText w:val="%1.%2.%3"/>
      <w:lvlJc w:val="left"/>
      <w:pPr>
        <w:ind w:left="3296" w:hanging="720"/>
      </w:pPr>
      <w:rPr>
        <w:rFonts w:cs="Times New Roman" w:hint="default"/>
      </w:rPr>
    </w:lvl>
    <w:lvl w:ilvl="3">
      <w:start w:val="1"/>
      <w:numFmt w:val="decimal"/>
      <w:lvlText w:val="%1.%2.%3.%4"/>
      <w:lvlJc w:val="left"/>
      <w:pPr>
        <w:ind w:left="4584" w:hanging="72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520" w:hanging="1080"/>
      </w:pPr>
      <w:rPr>
        <w:rFonts w:cs="Times New Roman" w:hint="default"/>
      </w:rPr>
    </w:lvl>
    <w:lvl w:ilvl="6">
      <w:start w:val="1"/>
      <w:numFmt w:val="decimal"/>
      <w:lvlText w:val="%1.%2.%3.%4.%5.%6.%7"/>
      <w:lvlJc w:val="left"/>
      <w:pPr>
        <w:ind w:left="9168" w:hanging="1440"/>
      </w:pPr>
      <w:rPr>
        <w:rFonts w:cs="Times New Roman" w:hint="default"/>
      </w:rPr>
    </w:lvl>
    <w:lvl w:ilvl="7">
      <w:start w:val="1"/>
      <w:numFmt w:val="decimal"/>
      <w:lvlText w:val="%1.%2.%3.%4.%5.%6.%7.%8"/>
      <w:lvlJc w:val="left"/>
      <w:pPr>
        <w:ind w:left="10456" w:hanging="1440"/>
      </w:pPr>
      <w:rPr>
        <w:rFonts w:cs="Times New Roman" w:hint="default"/>
      </w:rPr>
    </w:lvl>
    <w:lvl w:ilvl="8">
      <w:start w:val="1"/>
      <w:numFmt w:val="decimal"/>
      <w:lvlText w:val="%1.%2.%3.%4.%5.%6.%7.%8.%9"/>
      <w:lvlJc w:val="left"/>
      <w:pPr>
        <w:ind w:left="12104" w:hanging="1800"/>
      </w:pPr>
      <w:rPr>
        <w:rFonts w:cs="Times New Roman" w:hint="default"/>
      </w:rPr>
    </w:lvl>
  </w:abstractNum>
  <w:abstractNum w:abstractNumId="11">
    <w:nsid w:val="5C7A6E2C"/>
    <w:multiLevelType w:val="hybridMultilevel"/>
    <w:tmpl w:val="D0281572"/>
    <w:lvl w:ilvl="0" w:tplc="E37C8D7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E32015A"/>
    <w:multiLevelType w:val="hybridMultilevel"/>
    <w:tmpl w:val="3CFA9978"/>
    <w:lvl w:ilvl="0" w:tplc="3FA623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F8707E1"/>
    <w:multiLevelType w:val="hybridMultilevel"/>
    <w:tmpl w:val="D070DA24"/>
    <w:lvl w:ilvl="0" w:tplc="368C1D08">
      <w:start w:val="5"/>
      <w:numFmt w:val="decimal"/>
      <w:lvlText w:val="%1."/>
      <w:lvlJc w:val="left"/>
      <w:pPr>
        <w:ind w:left="928" w:hanging="360"/>
      </w:pPr>
      <w:rPr>
        <w:rFonts w:cs="Times New Roman" w:hint="default"/>
        <w:b/>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1C049A0"/>
    <w:multiLevelType w:val="hybridMultilevel"/>
    <w:tmpl w:val="7E8C609E"/>
    <w:lvl w:ilvl="0" w:tplc="0D08597A">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FD626660">
      <w:numFmt w:val="bullet"/>
      <w:lvlText w:val="•"/>
      <w:lvlJc w:val="left"/>
      <w:pPr>
        <w:ind w:left="1201" w:hanging="245"/>
      </w:pPr>
      <w:rPr>
        <w:rFonts w:hint="default"/>
        <w:lang w:val="ru-RU" w:eastAsia="ru-RU" w:bidi="ru-RU"/>
      </w:rPr>
    </w:lvl>
    <w:lvl w:ilvl="2" w:tplc="EA7C2CCA">
      <w:numFmt w:val="bullet"/>
      <w:lvlText w:val="•"/>
      <w:lvlJc w:val="left"/>
      <w:pPr>
        <w:ind w:left="2043" w:hanging="245"/>
      </w:pPr>
      <w:rPr>
        <w:rFonts w:hint="default"/>
        <w:lang w:val="ru-RU" w:eastAsia="ru-RU" w:bidi="ru-RU"/>
      </w:rPr>
    </w:lvl>
    <w:lvl w:ilvl="3" w:tplc="A8426F4C">
      <w:numFmt w:val="bullet"/>
      <w:lvlText w:val="•"/>
      <w:lvlJc w:val="left"/>
      <w:pPr>
        <w:ind w:left="2885" w:hanging="245"/>
      </w:pPr>
      <w:rPr>
        <w:rFonts w:hint="default"/>
        <w:lang w:val="ru-RU" w:eastAsia="ru-RU" w:bidi="ru-RU"/>
      </w:rPr>
    </w:lvl>
    <w:lvl w:ilvl="4" w:tplc="1212A53E">
      <w:numFmt w:val="bullet"/>
      <w:lvlText w:val="•"/>
      <w:lvlJc w:val="left"/>
      <w:pPr>
        <w:ind w:left="3727" w:hanging="245"/>
      </w:pPr>
      <w:rPr>
        <w:rFonts w:hint="default"/>
        <w:lang w:val="ru-RU" w:eastAsia="ru-RU" w:bidi="ru-RU"/>
      </w:rPr>
    </w:lvl>
    <w:lvl w:ilvl="5" w:tplc="E5D6CD60">
      <w:numFmt w:val="bullet"/>
      <w:lvlText w:val="•"/>
      <w:lvlJc w:val="left"/>
      <w:pPr>
        <w:ind w:left="4569" w:hanging="245"/>
      </w:pPr>
      <w:rPr>
        <w:rFonts w:hint="default"/>
        <w:lang w:val="ru-RU" w:eastAsia="ru-RU" w:bidi="ru-RU"/>
      </w:rPr>
    </w:lvl>
    <w:lvl w:ilvl="6" w:tplc="61100DDA">
      <w:numFmt w:val="bullet"/>
      <w:lvlText w:val="•"/>
      <w:lvlJc w:val="left"/>
      <w:pPr>
        <w:ind w:left="5410" w:hanging="245"/>
      </w:pPr>
      <w:rPr>
        <w:rFonts w:hint="default"/>
        <w:lang w:val="ru-RU" w:eastAsia="ru-RU" w:bidi="ru-RU"/>
      </w:rPr>
    </w:lvl>
    <w:lvl w:ilvl="7" w:tplc="A7702460">
      <w:numFmt w:val="bullet"/>
      <w:lvlText w:val="•"/>
      <w:lvlJc w:val="left"/>
      <w:pPr>
        <w:ind w:left="6252" w:hanging="245"/>
      </w:pPr>
      <w:rPr>
        <w:rFonts w:hint="default"/>
        <w:lang w:val="ru-RU" w:eastAsia="ru-RU" w:bidi="ru-RU"/>
      </w:rPr>
    </w:lvl>
    <w:lvl w:ilvl="8" w:tplc="D1E02C8E">
      <w:numFmt w:val="bullet"/>
      <w:lvlText w:val="•"/>
      <w:lvlJc w:val="left"/>
      <w:pPr>
        <w:ind w:left="7094" w:hanging="245"/>
      </w:pPr>
      <w:rPr>
        <w:rFonts w:hint="default"/>
        <w:lang w:val="ru-RU" w:eastAsia="ru-RU" w:bidi="ru-RU"/>
      </w:rPr>
    </w:lvl>
  </w:abstractNum>
  <w:abstractNum w:abstractNumId="15">
    <w:nsid w:val="68BB237C"/>
    <w:multiLevelType w:val="hybridMultilevel"/>
    <w:tmpl w:val="F5763A40"/>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51629C9"/>
    <w:multiLevelType w:val="hybridMultilevel"/>
    <w:tmpl w:val="D070DA24"/>
    <w:lvl w:ilvl="0" w:tplc="368C1D08">
      <w:start w:val="5"/>
      <w:numFmt w:val="decimal"/>
      <w:lvlText w:val="%1."/>
      <w:lvlJc w:val="left"/>
      <w:pPr>
        <w:ind w:left="928" w:hanging="360"/>
      </w:pPr>
      <w:rPr>
        <w:rFonts w:cs="Times New Roman" w:hint="default"/>
        <w:b/>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76156616"/>
    <w:multiLevelType w:val="hybridMultilevel"/>
    <w:tmpl w:val="64187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DE3FD9"/>
    <w:multiLevelType w:val="hybridMultilevel"/>
    <w:tmpl w:val="5CE05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8"/>
  </w:num>
  <w:num w:numId="4">
    <w:abstractNumId w:val="4"/>
  </w:num>
  <w:num w:numId="5">
    <w:abstractNumId w:val="1"/>
  </w:num>
  <w:num w:numId="6">
    <w:abstractNumId w:val="17"/>
  </w:num>
  <w:num w:numId="7">
    <w:abstractNumId w:val="0"/>
  </w:num>
  <w:num w:numId="8">
    <w:abstractNumId w:val="11"/>
  </w:num>
  <w:num w:numId="9">
    <w:abstractNumId w:val="9"/>
  </w:num>
  <w:num w:numId="10">
    <w:abstractNumId w:val="16"/>
  </w:num>
  <w:num w:numId="11">
    <w:abstractNumId w:val="13"/>
  </w:num>
  <w:num w:numId="12">
    <w:abstractNumId w:val="10"/>
  </w:num>
  <w:num w:numId="13">
    <w:abstractNumId w:val="2"/>
  </w:num>
  <w:num w:numId="14">
    <w:abstractNumId w:val="7"/>
  </w:num>
  <w:num w:numId="15">
    <w:abstractNumId w:val="5"/>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69"/>
    <w:rsid w:val="00024202"/>
    <w:rsid w:val="00035E3F"/>
    <w:rsid w:val="00057DC7"/>
    <w:rsid w:val="00094139"/>
    <w:rsid w:val="000B6BE9"/>
    <w:rsid w:val="000F470C"/>
    <w:rsid w:val="000F5106"/>
    <w:rsid w:val="0013607B"/>
    <w:rsid w:val="00151029"/>
    <w:rsid w:val="0015152F"/>
    <w:rsid w:val="00153FAD"/>
    <w:rsid w:val="001570F8"/>
    <w:rsid w:val="001717B3"/>
    <w:rsid w:val="001765F2"/>
    <w:rsid w:val="001A2462"/>
    <w:rsid w:val="001A7D69"/>
    <w:rsid w:val="001B3899"/>
    <w:rsid w:val="001C6A66"/>
    <w:rsid w:val="001C778D"/>
    <w:rsid w:val="00257554"/>
    <w:rsid w:val="00265BD4"/>
    <w:rsid w:val="00287FCE"/>
    <w:rsid w:val="002C7D7F"/>
    <w:rsid w:val="002D4397"/>
    <w:rsid w:val="0031076F"/>
    <w:rsid w:val="0033347A"/>
    <w:rsid w:val="00351B34"/>
    <w:rsid w:val="00356986"/>
    <w:rsid w:val="00357267"/>
    <w:rsid w:val="00364603"/>
    <w:rsid w:val="003844CD"/>
    <w:rsid w:val="00394254"/>
    <w:rsid w:val="003A19DF"/>
    <w:rsid w:val="003A368E"/>
    <w:rsid w:val="003C1E3C"/>
    <w:rsid w:val="00406C81"/>
    <w:rsid w:val="0040771E"/>
    <w:rsid w:val="00410DBE"/>
    <w:rsid w:val="00427CD3"/>
    <w:rsid w:val="00453EB3"/>
    <w:rsid w:val="00493759"/>
    <w:rsid w:val="00496A95"/>
    <w:rsid w:val="004B1067"/>
    <w:rsid w:val="004D6A29"/>
    <w:rsid w:val="004F2745"/>
    <w:rsid w:val="005124EA"/>
    <w:rsid w:val="00580B56"/>
    <w:rsid w:val="00580E2D"/>
    <w:rsid w:val="00607D7B"/>
    <w:rsid w:val="00624D5D"/>
    <w:rsid w:val="00635C46"/>
    <w:rsid w:val="006441E3"/>
    <w:rsid w:val="0066124C"/>
    <w:rsid w:val="00690A7F"/>
    <w:rsid w:val="006B16F2"/>
    <w:rsid w:val="006E3A7D"/>
    <w:rsid w:val="006E6F8A"/>
    <w:rsid w:val="006F35A7"/>
    <w:rsid w:val="007131B2"/>
    <w:rsid w:val="00725501"/>
    <w:rsid w:val="00730BA5"/>
    <w:rsid w:val="00740499"/>
    <w:rsid w:val="007526FD"/>
    <w:rsid w:val="00760BFC"/>
    <w:rsid w:val="00792A2B"/>
    <w:rsid w:val="00792BED"/>
    <w:rsid w:val="00793687"/>
    <w:rsid w:val="007A7118"/>
    <w:rsid w:val="007B77BF"/>
    <w:rsid w:val="007D7414"/>
    <w:rsid w:val="007F47F9"/>
    <w:rsid w:val="007F785A"/>
    <w:rsid w:val="0081181D"/>
    <w:rsid w:val="00850F08"/>
    <w:rsid w:val="00851945"/>
    <w:rsid w:val="008542AA"/>
    <w:rsid w:val="008605A3"/>
    <w:rsid w:val="00861CD1"/>
    <w:rsid w:val="008A7B66"/>
    <w:rsid w:val="008C35C8"/>
    <w:rsid w:val="008C5716"/>
    <w:rsid w:val="008D7FAB"/>
    <w:rsid w:val="008F33C6"/>
    <w:rsid w:val="008F7414"/>
    <w:rsid w:val="00905675"/>
    <w:rsid w:val="00932622"/>
    <w:rsid w:val="009533A9"/>
    <w:rsid w:val="00961FAC"/>
    <w:rsid w:val="00963A2E"/>
    <w:rsid w:val="009A6382"/>
    <w:rsid w:val="009C3125"/>
    <w:rsid w:val="009E23B1"/>
    <w:rsid w:val="00A16144"/>
    <w:rsid w:val="00A7158E"/>
    <w:rsid w:val="00AA79ED"/>
    <w:rsid w:val="00B00755"/>
    <w:rsid w:val="00B4005C"/>
    <w:rsid w:val="00B526FD"/>
    <w:rsid w:val="00B65BBC"/>
    <w:rsid w:val="00B86596"/>
    <w:rsid w:val="00C41D66"/>
    <w:rsid w:val="00C925DF"/>
    <w:rsid w:val="00CB7469"/>
    <w:rsid w:val="00CD41A6"/>
    <w:rsid w:val="00D026B3"/>
    <w:rsid w:val="00D45272"/>
    <w:rsid w:val="00D71849"/>
    <w:rsid w:val="00D73530"/>
    <w:rsid w:val="00D872F0"/>
    <w:rsid w:val="00DE71C5"/>
    <w:rsid w:val="00E06BF2"/>
    <w:rsid w:val="00E40A49"/>
    <w:rsid w:val="00E64E4C"/>
    <w:rsid w:val="00EB10E8"/>
    <w:rsid w:val="00EF4E5A"/>
    <w:rsid w:val="00F133FB"/>
    <w:rsid w:val="00F24C95"/>
    <w:rsid w:val="00F521B0"/>
    <w:rsid w:val="00F571B7"/>
    <w:rsid w:val="00F5741A"/>
    <w:rsid w:val="00FB4D5C"/>
    <w:rsid w:val="00FB78CD"/>
    <w:rsid w:val="00FC065F"/>
    <w:rsid w:val="00FF5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F3C3E"/>
  <w15:docId w15:val="{CF6A37FC-E0FD-4A67-8BEC-6D841750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66"/>
    <w:pPr>
      <w:spacing w:after="160" w:line="259" w:lineRule="auto"/>
    </w:pPr>
    <w:rPr>
      <w:sz w:val="22"/>
      <w:szCs w:val="22"/>
      <w:lang w:eastAsia="en-US"/>
    </w:rPr>
  </w:style>
  <w:style w:type="paragraph" w:styleId="2">
    <w:name w:val="heading 2"/>
    <w:basedOn w:val="a"/>
    <w:next w:val="a"/>
    <w:link w:val="20"/>
    <w:uiPriority w:val="99"/>
    <w:qFormat/>
    <w:rsid w:val="00257554"/>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57554"/>
    <w:rPr>
      <w:rFonts w:ascii="Arial" w:hAnsi="Arial" w:cs="Times New Roman"/>
      <w:b/>
      <w:bCs/>
      <w:i/>
      <w:iCs/>
      <w:sz w:val="28"/>
      <w:szCs w:val="28"/>
      <w:lang w:eastAsia="ru-RU"/>
    </w:rPr>
  </w:style>
  <w:style w:type="paragraph" w:styleId="a3">
    <w:name w:val="List Paragraph"/>
    <w:basedOn w:val="a"/>
    <w:link w:val="a4"/>
    <w:uiPriority w:val="1"/>
    <w:qFormat/>
    <w:rsid w:val="0066124C"/>
    <w:pPr>
      <w:ind w:left="720"/>
      <w:contextualSpacing/>
    </w:pPr>
  </w:style>
  <w:style w:type="table" w:styleId="a5">
    <w:name w:val="Table Grid"/>
    <w:basedOn w:val="a1"/>
    <w:uiPriority w:val="99"/>
    <w:rsid w:val="00DE7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99"/>
    <w:qFormat/>
    <w:rsid w:val="00C41D66"/>
    <w:rPr>
      <w:rFonts w:ascii="Calibri" w:hAnsi="Calibri" w:cs="Times New Roman"/>
      <w:b/>
      <w:i/>
    </w:rPr>
  </w:style>
  <w:style w:type="character" w:customStyle="1" w:styleId="5">
    <w:name w:val="Основной текст (5)_"/>
    <w:link w:val="50"/>
    <w:uiPriority w:val="99"/>
    <w:locked/>
    <w:rsid w:val="00C41D66"/>
    <w:rPr>
      <w:b/>
      <w:sz w:val="28"/>
      <w:shd w:val="clear" w:color="auto" w:fill="FFFFFF"/>
    </w:rPr>
  </w:style>
  <w:style w:type="paragraph" w:customStyle="1" w:styleId="50">
    <w:name w:val="Основной текст (5)"/>
    <w:basedOn w:val="a"/>
    <w:link w:val="5"/>
    <w:uiPriority w:val="99"/>
    <w:rsid w:val="00C41D66"/>
    <w:pPr>
      <w:widowControl w:val="0"/>
      <w:shd w:val="clear" w:color="auto" w:fill="FFFFFF"/>
      <w:spacing w:before="420" w:after="0" w:line="317" w:lineRule="exact"/>
      <w:jc w:val="center"/>
    </w:pPr>
    <w:rPr>
      <w:b/>
      <w:sz w:val="28"/>
      <w:szCs w:val="20"/>
    </w:rPr>
  </w:style>
  <w:style w:type="character" w:customStyle="1" w:styleId="a4">
    <w:name w:val="Абзац списка Знак"/>
    <w:link w:val="a3"/>
    <w:uiPriority w:val="99"/>
    <w:locked/>
    <w:rsid w:val="00C41D66"/>
  </w:style>
  <w:style w:type="paragraph" w:customStyle="1" w:styleId="p7">
    <w:name w:val="p7"/>
    <w:basedOn w:val="a"/>
    <w:uiPriority w:val="99"/>
    <w:rsid w:val="00C41D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C41D66"/>
    <w:pPr>
      <w:autoSpaceDE w:val="0"/>
      <w:autoSpaceDN w:val="0"/>
      <w:adjustRightInd w:val="0"/>
    </w:pPr>
    <w:rPr>
      <w:rFonts w:ascii="Times New Roman" w:eastAsia="Times New Roman" w:hAnsi="Times New Roman"/>
      <w:color w:val="000000"/>
      <w:sz w:val="24"/>
      <w:szCs w:val="24"/>
      <w:lang w:eastAsia="en-US"/>
    </w:rPr>
  </w:style>
  <w:style w:type="character" w:customStyle="1" w:styleId="FontStyle46">
    <w:name w:val="Font Style46"/>
    <w:uiPriority w:val="99"/>
    <w:rsid w:val="00257554"/>
    <w:rPr>
      <w:rFonts w:ascii="Times New Roman" w:hAnsi="Times New Roman"/>
      <w:sz w:val="28"/>
    </w:rPr>
  </w:style>
  <w:style w:type="paragraph" w:customStyle="1" w:styleId="Style12">
    <w:name w:val="Style12"/>
    <w:basedOn w:val="a"/>
    <w:uiPriority w:val="99"/>
    <w:rsid w:val="00257554"/>
    <w:pPr>
      <w:widowControl w:val="0"/>
      <w:autoSpaceDE w:val="0"/>
      <w:autoSpaceDN w:val="0"/>
      <w:adjustRightInd w:val="0"/>
      <w:spacing w:after="0" w:line="402" w:lineRule="exact"/>
      <w:ind w:firstLine="696"/>
      <w:jc w:val="both"/>
    </w:pPr>
    <w:rPr>
      <w:rFonts w:ascii="Times New Roman" w:eastAsia="Times New Roman" w:hAnsi="Times New Roman"/>
      <w:sz w:val="24"/>
      <w:szCs w:val="24"/>
      <w:lang w:eastAsia="ru-RU"/>
    </w:rPr>
  </w:style>
  <w:style w:type="paragraph" w:customStyle="1" w:styleId="Style16">
    <w:name w:val="Style16"/>
    <w:basedOn w:val="a"/>
    <w:uiPriority w:val="99"/>
    <w:rsid w:val="00257554"/>
    <w:pPr>
      <w:widowControl w:val="0"/>
      <w:autoSpaceDE w:val="0"/>
      <w:autoSpaceDN w:val="0"/>
      <w:adjustRightInd w:val="0"/>
      <w:spacing w:after="0" w:line="400" w:lineRule="exact"/>
      <w:ind w:firstLine="691"/>
      <w:jc w:val="both"/>
    </w:pPr>
    <w:rPr>
      <w:rFonts w:ascii="Times New Roman" w:eastAsia="Times New Roman" w:hAnsi="Times New Roman"/>
      <w:sz w:val="24"/>
      <w:szCs w:val="24"/>
      <w:lang w:eastAsia="ru-RU"/>
    </w:rPr>
  </w:style>
  <w:style w:type="paragraph" w:styleId="a7">
    <w:name w:val="Balloon Text"/>
    <w:basedOn w:val="a"/>
    <w:link w:val="a8"/>
    <w:uiPriority w:val="99"/>
    <w:semiHidden/>
    <w:rsid w:val="00410D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410DBE"/>
    <w:rPr>
      <w:rFonts w:ascii="Segoe UI" w:hAnsi="Segoe UI" w:cs="Segoe UI"/>
      <w:sz w:val="18"/>
      <w:szCs w:val="18"/>
    </w:rPr>
  </w:style>
  <w:style w:type="character" w:styleId="a9">
    <w:name w:val="Hyperlink"/>
    <w:basedOn w:val="a0"/>
    <w:uiPriority w:val="99"/>
    <w:semiHidden/>
    <w:rsid w:val="003C1E3C"/>
    <w:rPr>
      <w:rFonts w:cs="Times New Roman"/>
      <w:color w:val="0000FF"/>
      <w:u w:val="single"/>
    </w:rPr>
  </w:style>
  <w:style w:type="paragraph" w:customStyle="1" w:styleId="ConsPlusNormal">
    <w:name w:val="ConsPlusNormal"/>
    <w:uiPriority w:val="99"/>
    <w:rsid w:val="00E40A49"/>
    <w:pPr>
      <w:widowControl w:val="0"/>
      <w:autoSpaceDE w:val="0"/>
      <w:autoSpaceDN w:val="0"/>
      <w:adjustRightInd w:val="0"/>
    </w:pPr>
    <w:rPr>
      <w:rFonts w:ascii="Arial" w:hAnsi="Arial" w:cs="Arial"/>
    </w:rPr>
  </w:style>
  <w:style w:type="paragraph" w:customStyle="1" w:styleId="21">
    <w:name w:val="Основной текст 21"/>
    <w:basedOn w:val="a"/>
    <w:uiPriority w:val="99"/>
    <w:rsid w:val="00E40A49"/>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aa">
    <w:name w:val="Основной текст_"/>
    <w:basedOn w:val="a0"/>
    <w:link w:val="4"/>
    <w:uiPriority w:val="99"/>
    <w:locked/>
    <w:rsid w:val="00B86596"/>
    <w:rPr>
      <w:rFonts w:ascii="Calibri" w:hAnsi="Calibri" w:cs="Times New Roman"/>
      <w:spacing w:val="2"/>
      <w:shd w:val="clear" w:color="auto" w:fill="FFFFFF"/>
      <w:lang w:bidi="ar-SA"/>
    </w:rPr>
  </w:style>
  <w:style w:type="character" w:customStyle="1" w:styleId="1">
    <w:name w:val="Основной текст1"/>
    <w:basedOn w:val="aa"/>
    <w:uiPriority w:val="99"/>
    <w:rsid w:val="00B86596"/>
    <w:rPr>
      <w:rFonts w:ascii="Calibri" w:hAnsi="Calibri" w:cs="Times New Roman"/>
      <w:color w:val="000000"/>
      <w:spacing w:val="2"/>
      <w:w w:val="100"/>
      <w:position w:val="0"/>
      <w:shd w:val="clear" w:color="auto" w:fill="FFFFFF"/>
      <w:lang w:val="ru-RU" w:bidi="ar-SA"/>
    </w:rPr>
  </w:style>
  <w:style w:type="paragraph" w:customStyle="1" w:styleId="4">
    <w:name w:val="Основной текст4"/>
    <w:basedOn w:val="a"/>
    <w:link w:val="aa"/>
    <w:uiPriority w:val="99"/>
    <w:rsid w:val="00B86596"/>
    <w:pPr>
      <w:widowControl w:val="0"/>
      <w:shd w:val="clear" w:color="auto" w:fill="FFFFFF"/>
      <w:spacing w:before="420" w:after="240" w:line="298" w:lineRule="exact"/>
      <w:ind w:hanging="360"/>
      <w:jc w:val="both"/>
    </w:pPr>
    <w:rPr>
      <w:noProof/>
      <w:spacing w:val="2"/>
      <w:sz w:val="20"/>
      <w:szCs w:val="20"/>
      <w:shd w:val="clear" w:color="auto" w:fill="FFFFFF"/>
      <w:lang w:eastAsia="ru-RU"/>
    </w:rPr>
  </w:style>
  <w:style w:type="paragraph" w:styleId="ab">
    <w:name w:val="Title"/>
    <w:basedOn w:val="a"/>
    <w:link w:val="ac"/>
    <w:uiPriority w:val="99"/>
    <w:qFormat/>
    <w:locked/>
    <w:rsid w:val="006F35A7"/>
    <w:pPr>
      <w:spacing w:after="0" w:line="240" w:lineRule="auto"/>
      <w:jc w:val="center"/>
    </w:pPr>
    <w:rPr>
      <w:rFonts w:ascii="Times New Roman" w:hAnsi="Times New Roman"/>
      <w:sz w:val="28"/>
      <w:szCs w:val="28"/>
    </w:rPr>
  </w:style>
  <w:style w:type="character" w:customStyle="1" w:styleId="ac">
    <w:name w:val="Название Знак"/>
    <w:basedOn w:val="a0"/>
    <w:link w:val="ab"/>
    <w:uiPriority w:val="99"/>
    <w:rsid w:val="006F35A7"/>
    <w:rPr>
      <w:rFonts w:ascii="Times New Roman" w:hAnsi="Times New Roman"/>
      <w:sz w:val="28"/>
      <w:szCs w:val="28"/>
    </w:rPr>
  </w:style>
  <w:style w:type="paragraph" w:styleId="ad">
    <w:name w:val="Body Text"/>
    <w:basedOn w:val="a"/>
    <w:link w:val="ae"/>
    <w:uiPriority w:val="1"/>
    <w:qFormat/>
    <w:rsid w:val="00961FAC"/>
    <w:pPr>
      <w:widowControl w:val="0"/>
      <w:autoSpaceDE w:val="0"/>
      <w:autoSpaceDN w:val="0"/>
      <w:spacing w:after="0" w:line="240" w:lineRule="auto"/>
      <w:ind w:left="332"/>
    </w:pPr>
    <w:rPr>
      <w:rFonts w:ascii="Times New Roman" w:eastAsia="Times New Roman" w:hAnsi="Times New Roman"/>
      <w:sz w:val="24"/>
      <w:szCs w:val="24"/>
      <w:lang w:eastAsia="ru-RU" w:bidi="ru-RU"/>
    </w:rPr>
  </w:style>
  <w:style w:type="character" w:customStyle="1" w:styleId="ae">
    <w:name w:val="Основной текст Знак"/>
    <w:basedOn w:val="a0"/>
    <w:link w:val="ad"/>
    <w:uiPriority w:val="1"/>
    <w:rsid w:val="00961FAC"/>
    <w:rPr>
      <w:rFonts w:ascii="Times New Roman" w:eastAsia="Times New Roman" w:hAnsi="Times New Roman"/>
      <w:sz w:val="24"/>
      <w:szCs w:val="24"/>
      <w:lang w:bidi="ru-RU"/>
    </w:rPr>
  </w:style>
  <w:style w:type="table" w:customStyle="1" w:styleId="TableNormal">
    <w:name w:val="Table Normal"/>
    <w:uiPriority w:val="2"/>
    <w:semiHidden/>
    <w:unhideWhenUsed/>
    <w:qFormat/>
    <w:rsid w:val="00E06BF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6BF2"/>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A3A7-A4BA-4955-94DB-190F619C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6682</Words>
  <Characters>57072</Characters>
  <Application>Microsoft Office Word</Application>
  <DocSecurity>0</DocSecurity>
  <Lines>475</Lines>
  <Paragraphs>127</Paragraphs>
  <ScaleCrop>false</ScaleCrop>
  <HeadingPairs>
    <vt:vector size="2" baseType="variant">
      <vt:variant>
        <vt:lpstr>Название</vt:lpstr>
      </vt:variant>
      <vt:variant>
        <vt:i4>1</vt:i4>
      </vt:variant>
    </vt:vector>
  </HeadingPairs>
  <TitlesOfParts>
    <vt:vector size="1" baseType="lpstr">
      <vt:lpstr>МАКЕТ ОЦЕНОЧНЫХ СРЕДСТВ</vt:lpstr>
    </vt:vector>
  </TitlesOfParts>
  <Company>Grizli777</Company>
  <LinksUpToDate>false</LinksUpToDate>
  <CharactersWithSpaces>63627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ОЦЕНОЧНЫХ СРЕДСТВ</dc:title>
  <dc:creator>User</dc:creator>
  <cp:lastModifiedBy>Ася</cp:lastModifiedBy>
  <cp:revision>6</cp:revision>
  <cp:lastPrinted>2017-09-07T09:53:00Z</cp:lastPrinted>
  <dcterms:created xsi:type="dcterms:W3CDTF">2021-10-31T16:03:00Z</dcterms:created>
  <dcterms:modified xsi:type="dcterms:W3CDTF">2024-01-14T14:38:00Z</dcterms:modified>
</cp:coreProperties>
</file>